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51" w:rsidRPr="00604A29" w:rsidRDefault="00D61451" w:rsidP="00D61451">
      <w:pPr>
        <w:wordWrap w:val="0"/>
        <w:overflowPunct w:val="0"/>
        <w:autoSpaceDE w:val="0"/>
        <w:autoSpaceDN w:val="0"/>
        <w:jc w:val="center"/>
        <w:rPr>
          <w:sz w:val="24"/>
          <w:lang w:eastAsia="zh-TW"/>
        </w:rPr>
      </w:pPr>
      <w:r w:rsidRPr="00604A29">
        <w:rPr>
          <w:rFonts w:hint="eastAsia"/>
          <w:spacing w:val="105"/>
          <w:sz w:val="24"/>
          <w:lang w:eastAsia="zh-TW"/>
        </w:rPr>
        <w:t>共同研究</w:t>
      </w:r>
      <w:r w:rsidRPr="00604A29">
        <w:rPr>
          <w:rFonts w:hint="eastAsia"/>
          <w:spacing w:val="105"/>
          <w:sz w:val="24"/>
        </w:rPr>
        <w:t>講座設置</w:t>
      </w:r>
      <w:r w:rsidRPr="00604A29">
        <w:rPr>
          <w:rFonts w:hint="eastAsia"/>
          <w:spacing w:val="105"/>
          <w:sz w:val="24"/>
          <w:lang w:eastAsia="zh-TW"/>
        </w:rPr>
        <w:t>契約</w:t>
      </w:r>
      <w:r w:rsidRPr="00604A29">
        <w:rPr>
          <w:rFonts w:hint="eastAsia"/>
          <w:sz w:val="24"/>
          <w:lang w:eastAsia="zh-TW"/>
        </w:rPr>
        <w:t>書</w:t>
      </w:r>
    </w:p>
    <w:p w:rsidR="00446769" w:rsidRPr="00474173" w:rsidRDefault="00446769">
      <w:pPr>
        <w:rPr>
          <w:kern w:val="0"/>
          <w:sz w:val="21"/>
        </w:rPr>
      </w:pPr>
    </w:p>
    <w:p w:rsidR="00446769" w:rsidRPr="00F4708C" w:rsidRDefault="00446769" w:rsidP="00F4708C">
      <w:pPr>
        <w:ind w:firstLineChars="100" w:firstLine="207"/>
        <w:rPr>
          <w:rFonts w:hAnsi="ＭＳ 明朝"/>
          <w:color w:val="000000"/>
          <w:sz w:val="21"/>
          <w:szCs w:val="21"/>
        </w:rPr>
      </w:pPr>
      <w:r w:rsidRPr="00F4708C">
        <w:rPr>
          <w:rFonts w:hAnsi="ＭＳ 明朝" w:hint="eastAsia"/>
          <w:color w:val="000000"/>
          <w:kern w:val="0"/>
          <w:sz w:val="21"/>
          <w:szCs w:val="21"/>
        </w:rPr>
        <w:t>国立大学法人</w:t>
      </w:r>
      <w:r w:rsidR="009A721F" w:rsidRPr="00F4708C">
        <w:rPr>
          <w:rFonts w:hAnsi="ＭＳ 明朝" w:hint="eastAsia"/>
          <w:color w:val="000000"/>
          <w:kern w:val="0"/>
          <w:sz w:val="21"/>
          <w:szCs w:val="21"/>
        </w:rPr>
        <w:t>群馬</w:t>
      </w:r>
      <w:r w:rsidRPr="00F4708C">
        <w:rPr>
          <w:rFonts w:hAnsi="ＭＳ 明朝" w:hint="eastAsia"/>
          <w:color w:val="000000"/>
          <w:kern w:val="0"/>
          <w:sz w:val="21"/>
          <w:szCs w:val="21"/>
        </w:rPr>
        <w:t>大学（以下「甲」という。）と</w:t>
      </w:r>
      <w:r w:rsidR="00FD4080">
        <w:rPr>
          <w:rFonts w:hAnsi="ＭＳ 明朝" w:hint="eastAsia"/>
          <w:color w:val="000000"/>
          <w:kern w:val="0"/>
          <w:sz w:val="21"/>
          <w:szCs w:val="21"/>
        </w:rPr>
        <w:t>○○○○</w:t>
      </w:r>
      <w:r w:rsidR="002528BD" w:rsidRPr="00F4708C">
        <w:rPr>
          <w:rFonts w:hAnsi="ＭＳ 明朝" w:hint="eastAsia"/>
          <w:color w:val="000000"/>
          <w:kern w:val="0"/>
          <w:sz w:val="21"/>
          <w:szCs w:val="21"/>
        </w:rPr>
        <w:t>株式会社</w:t>
      </w:r>
      <w:r w:rsidRPr="00F4708C">
        <w:rPr>
          <w:rFonts w:hAnsi="ＭＳ 明朝" w:hint="eastAsia"/>
          <w:color w:val="000000"/>
          <w:kern w:val="0"/>
          <w:sz w:val="21"/>
          <w:szCs w:val="21"/>
        </w:rPr>
        <w:t>（以下「乙」という。）は，次の各条によって共同</w:t>
      </w:r>
      <w:bookmarkStart w:id="0" w:name="_GoBack"/>
      <w:bookmarkEnd w:id="0"/>
      <w:r w:rsidRPr="00F4708C">
        <w:rPr>
          <w:rFonts w:hAnsi="ＭＳ 明朝" w:hint="eastAsia"/>
          <w:color w:val="000000"/>
          <w:kern w:val="0"/>
          <w:sz w:val="21"/>
          <w:szCs w:val="21"/>
        </w:rPr>
        <w:t>研究</w:t>
      </w:r>
      <w:r w:rsidR="00D61451" w:rsidRPr="00F4708C">
        <w:rPr>
          <w:rFonts w:hAnsi="ＭＳ 明朝" w:hint="eastAsia"/>
          <w:color w:val="000000"/>
          <w:kern w:val="0"/>
          <w:sz w:val="21"/>
          <w:szCs w:val="21"/>
        </w:rPr>
        <w:t>講座設置</w:t>
      </w:r>
      <w:r w:rsidRPr="00F4708C">
        <w:rPr>
          <w:rFonts w:hAnsi="ＭＳ 明朝" w:hint="eastAsia"/>
          <w:color w:val="000000"/>
          <w:kern w:val="0"/>
          <w:sz w:val="21"/>
          <w:szCs w:val="21"/>
        </w:rPr>
        <w:t>契約（以下「本契約」という。）を締結するものとする。</w:t>
      </w:r>
    </w:p>
    <w:p w:rsidR="00446769" w:rsidRPr="00F4708C" w:rsidRDefault="00446769" w:rsidP="00F4708C">
      <w:pPr>
        <w:ind w:firstLineChars="100" w:firstLine="207"/>
        <w:rPr>
          <w:rFonts w:hAnsi="ＭＳ 明朝"/>
          <w:sz w:val="21"/>
          <w:szCs w:val="21"/>
        </w:rPr>
      </w:pPr>
      <w:r w:rsidRPr="00F4708C">
        <w:rPr>
          <w:rFonts w:hAnsi="ＭＳ 明朝" w:hint="eastAsia"/>
          <w:sz w:val="21"/>
          <w:szCs w:val="21"/>
        </w:rPr>
        <w:t>（定義）</w:t>
      </w:r>
    </w:p>
    <w:p w:rsidR="00446769" w:rsidRPr="00F4708C" w:rsidRDefault="00446769" w:rsidP="00CD64D5">
      <w:pPr>
        <w:rPr>
          <w:rFonts w:hAnsi="ＭＳ 明朝"/>
          <w:sz w:val="21"/>
          <w:szCs w:val="21"/>
        </w:rPr>
      </w:pPr>
      <w:r w:rsidRPr="00F4708C">
        <w:rPr>
          <w:rFonts w:hAnsi="ＭＳ 明朝" w:hint="eastAsia"/>
          <w:sz w:val="21"/>
          <w:szCs w:val="21"/>
        </w:rPr>
        <w:t>第１条　本契約書において，次に掲げる用語は次の定義によるものとする。</w:t>
      </w:r>
    </w:p>
    <w:p w:rsidR="00D61451" w:rsidRPr="00F4708C" w:rsidRDefault="00A20798" w:rsidP="00A20798">
      <w:pPr>
        <w:ind w:left="207" w:hangingChars="100" w:hanging="207"/>
        <w:rPr>
          <w:rFonts w:hAnsi="ＭＳ 明朝"/>
          <w:sz w:val="21"/>
          <w:szCs w:val="21"/>
        </w:rPr>
      </w:pPr>
      <w:r>
        <w:rPr>
          <w:rFonts w:hAnsi="ＭＳ 明朝" w:hint="eastAsia"/>
          <w:sz w:val="21"/>
          <w:szCs w:val="21"/>
        </w:rPr>
        <w:t>（１）</w:t>
      </w:r>
      <w:r w:rsidR="00446769" w:rsidRPr="00F4708C">
        <w:rPr>
          <w:rFonts w:hAnsi="ＭＳ 明朝" w:hint="eastAsia"/>
          <w:sz w:val="21"/>
          <w:szCs w:val="21"/>
        </w:rPr>
        <w:t>「</w:t>
      </w:r>
      <w:r w:rsidR="00D61451" w:rsidRPr="00F4708C">
        <w:rPr>
          <w:rFonts w:hAnsi="ＭＳ 明朝" w:hint="eastAsia"/>
          <w:sz w:val="21"/>
          <w:szCs w:val="21"/>
        </w:rPr>
        <w:t>共同研究講座</w:t>
      </w:r>
      <w:r w:rsidR="00446769" w:rsidRPr="00F4708C">
        <w:rPr>
          <w:rFonts w:hAnsi="ＭＳ 明朝" w:hint="eastAsia"/>
          <w:sz w:val="21"/>
          <w:szCs w:val="21"/>
        </w:rPr>
        <w:t>」とは，</w:t>
      </w:r>
      <w:r w:rsidR="00D61451" w:rsidRPr="00F4708C">
        <w:rPr>
          <w:rFonts w:hAnsi="ＭＳ 明朝" w:hint="eastAsia"/>
          <w:sz w:val="21"/>
          <w:szCs w:val="21"/>
        </w:rPr>
        <w:t>共通の課題について，甲乙共同して研究を実施することを目的に，乙から受け入れる経費等</w:t>
      </w:r>
      <w:r w:rsidR="009A721F" w:rsidRPr="00F4708C">
        <w:rPr>
          <w:rFonts w:hAnsi="ＭＳ 明朝" w:hint="eastAsia"/>
          <w:sz w:val="21"/>
          <w:szCs w:val="21"/>
        </w:rPr>
        <w:t>を活用して</w:t>
      </w:r>
      <w:r w:rsidR="00D61451" w:rsidRPr="00F4708C">
        <w:rPr>
          <w:rFonts w:hAnsi="ＭＳ 明朝" w:hint="eastAsia"/>
          <w:sz w:val="21"/>
          <w:szCs w:val="21"/>
        </w:rPr>
        <w:t>，甲の教育研究組織内に設置</w:t>
      </w:r>
      <w:r w:rsidR="009A721F" w:rsidRPr="00F4708C">
        <w:rPr>
          <w:rFonts w:hAnsi="ＭＳ 明朝" w:hint="eastAsia"/>
          <w:sz w:val="21"/>
          <w:szCs w:val="21"/>
        </w:rPr>
        <w:t>及び</w:t>
      </w:r>
      <w:r w:rsidR="00D61451" w:rsidRPr="00F4708C">
        <w:rPr>
          <w:rFonts w:hAnsi="ＭＳ 明朝" w:hint="eastAsia"/>
          <w:sz w:val="21"/>
          <w:szCs w:val="21"/>
        </w:rPr>
        <w:t>運営</w:t>
      </w:r>
      <w:r w:rsidR="009A721F" w:rsidRPr="00F4708C">
        <w:rPr>
          <w:rFonts w:hAnsi="ＭＳ 明朝" w:hint="eastAsia"/>
          <w:sz w:val="21"/>
          <w:szCs w:val="21"/>
        </w:rPr>
        <w:t>する</w:t>
      </w:r>
      <w:r w:rsidR="00D61451" w:rsidRPr="00F4708C">
        <w:rPr>
          <w:rFonts w:hAnsi="ＭＳ 明朝" w:hint="eastAsia"/>
          <w:sz w:val="21"/>
          <w:szCs w:val="21"/>
        </w:rPr>
        <w:t>もので，</w:t>
      </w:r>
      <w:r w:rsidR="003F054C" w:rsidRPr="00F4708C">
        <w:rPr>
          <w:rFonts w:hAnsi="ＭＳ 明朝" w:hint="eastAsia"/>
          <w:sz w:val="21"/>
          <w:szCs w:val="21"/>
        </w:rPr>
        <w:t>甲の</w:t>
      </w:r>
      <w:r w:rsidR="00D61451" w:rsidRPr="00F4708C">
        <w:rPr>
          <w:rFonts w:hAnsi="ＭＳ 明朝" w:hint="eastAsia"/>
          <w:sz w:val="21"/>
          <w:szCs w:val="21"/>
        </w:rPr>
        <w:t>講座又は研究部門に相当するものをいう。</w:t>
      </w:r>
    </w:p>
    <w:p w:rsidR="002034E1" w:rsidRPr="00F4708C" w:rsidRDefault="00A20798" w:rsidP="00A20798">
      <w:pPr>
        <w:ind w:left="207" w:hangingChars="100" w:hanging="207"/>
        <w:rPr>
          <w:rFonts w:hAnsi="ＭＳ 明朝"/>
          <w:sz w:val="21"/>
          <w:szCs w:val="21"/>
        </w:rPr>
      </w:pPr>
      <w:r>
        <w:rPr>
          <w:rFonts w:hAnsi="ＭＳ 明朝" w:hint="eastAsia"/>
          <w:sz w:val="21"/>
          <w:szCs w:val="21"/>
        </w:rPr>
        <w:t>（２）</w:t>
      </w:r>
      <w:r w:rsidR="00D61451" w:rsidRPr="00F4708C">
        <w:rPr>
          <w:rFonts w:hAnsi="ＭＳ 明朝" w:hint="eastAsia"/>
          <w:sz w:val="21"/>
          <w:szCs w:val="21"/>
        </w:rPr>
        <w:t>「研究成果」とは，</w:t>
      </w:r>
      <w:r w:rsidR="00446769" w:rsidRPr="00F4708C">
        <w:rPr>
          <w:rFonts w:hAnsi="ＭＳ 明朝" w:hint="eastAsia"/>
          <w:sz w:val="21"/>
          <w:szCs w:val="21"/>
        </w:rPr>
        <w:t>本契約に基づき</w:t>
      </w:r>
      <w:r w:rsidR="00207822" w:rsidRPr="00F4708C">
        <w:rPr>
          <w:rFonts w:hAnsi="ＭＳ 明朝" w:hint="eastAsia"/>
          <w:sz w:val="21"/>
          <w:szCs w:val="21"/>
        </w:rPr>
        <w:t>実施された共同研究の過程で</w:t>
      </w:r>
      <w:r w:rsidR="00446769" w:rsidRPr="00F4708C">
        <w:rPr>
          <w:rFonts w:hAnsi="ＭＳ 明朝" w:hint="eastAsia"/>
          <w:sz w:val="21"/>
          <w:szCs w:val="21"/>
        </w:rPr>
        <w:t>得られた</w:t>
      </w:r>
      <w:r w:rsidR="00207822" w:rsidRPr="00F4708C">
        <w:rPr>
          <w:rFonts w:hAnsi="ＭＳ 明朝" w:hint="eastAsia"/>
          <w:sz w:val="21"/>
          <w:szCs w:val="21"/>
        </w:rPr>
        <w:t>一切の</w:t>
      </w:r>
      <w:r w:rsidR="00446769" w:rsidRPr="00F4708C">
        <w:rPr>
          <w:rFonts w:hAnsi="ＭＳ 明朝" w:hint="eastAsia"/>
          <w:sz w:val="21"/>
          <w:szCs w:val="21"/>
        </w:rPr>
        <w:t>発明，考案，意匠，著作物，ノウハウ等の技術的成果をいう。</w:t>
      </w:r>
    </w:p>
    <w:p w:rsidR="00446769" w:rsidRPr="00F4708C" w:rsidRDefault="00A20798" w:rsidP="00A20798">
      <w:pPr>
        <w:rPr>
          <w:rFonts w:hAnsi="ＭＳ 明朝"/>
          <w:sz w:val="21"/>
          <w:szCs w:val="21"/>
        </w:rPr>
      </w:pPr>
      <w:r>
        <w:rPr>
          <w:rFonts w:hAnsi="ＭＳ 明朝" w:hint="eastAsia"/>
          <w:sz w:val="21"/>
          <w:szCs w:val="21"/>
        </w:rPr>
        <w:t>（３）</w:t>
      </w:r>
      <w:r w:rsidR="00446769" w:rsidRPr="00F4708C">
        <w:rPr>
          <w:rFonts w:hAnsi="ＭＳ 明朝" w:hint="eastAsia"/>
          <w:sz w:val="21"/>
          <w:szCs w:val="21"/>
        </w:rPr>
        <w:t>「知的財産権」とは，次に掲げるものをいう。</w:t>
      </w:r>
    </w:p>
    <w:p w:rsidR="00207822" w:rsidRPr="00F4708C" w:rsidRDefault="00207822" w:rsidP="00F4708C">
      <w:pPr>
        <w:ind w:leftChars="190" w:left="581" w:hangingChars="100" w:hanging="207"/>
        <w:rPr>
          <w:rFonts w:hAnsi="ＭＳ 明朝"/>
          <w:sz w:val="21"/>
          <w:szCs w:val="21"/>
        </w:rPr>
      </w:pPr>
      <w:r w:rsidRPr="00F4708C">
        <w:rPr>
          <w:rFonts w:hAnsi="ＭＳ 明朝" w:hint="eastAsia"/>
          <w:sz w:val="21"/>
          <w:szCs w:val="21"/>
        </w:rPr>
        <w:t>イ　特許法（昭和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207822" w:rsidRPr="00F4708C" w:rsidRDefault="00207822" w:rsidP="00F4708C">
      <w:pPr>
        <w:ind w:leftChars="190" w:left="581" w:hangingChars="100" w:hanging="207"/>
        <w:rPr>
          <w:rFonts w:hAnsi="ＭＳ 明朝"/>
          <w:sz w:val="21"/>
          <w:szCs w:val="21"/>
        </w:rPr>
      </w:pPr>
      <w:r w:rsidRPr="00F4708C">
        <w:rPr>
          <w:rFonts w:hAnsi="ＭＳ 明朝" w:hint="eastAsia"/>
          <w:sz w:val="21"/>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第１項に規定する品種登録を受ける地位及び外国における上記各権利に相当する権利</w:t>
      </w:r>
    </w:p>
    <w:p w:rsidR="00207822" w:rsidRPr="00F4708C" w:rsidRDefault="00207822" w:rsidP="00F4708C">
      <w:pPr>
        <w:ind w:leftChars="190" w:left="581" w:hangingChars="100" w:hanging="207"/>
        <w:rPr>
          <w:rFonts w:hAnsi="ＭＳ 明朝"/>
          <w:sz w:val="21"/>
          <w:szCs w:val="21"/>
        </w:rPr>
      </w:pPr>
      <w:r w:rsidRPr="00F4708C">
        <w:rPr>
          <w:rFonts w:hAnsi="ＭＳ 明朝" w:hint="eastAsia"/>
          <w:sz w:val="21"/>
          <w:szCs w:val="21"/>
        </w:rPr>
        <w:t>ハ　著作権法（昭和45年法律第48号）に規定するプログラムの著作物，データベースの著作物の著作権及び外国における上記各権利に相当する権利</w:t>
      </w:r>
    </w:p>
    <w:p w:rsidR="00207822" w:rsidRPr="00F4708C" w:rsidRDefault="00207822" w:rsidP="00F4708C">
      <w:pPr>
        <w:ind w:leftChars="190" w:left="581" w:hangingChars="100" w:hanging="207"/>
        <w:rPr>
          <w:rFonts w:hAnsi="ＭＳ 明朝"/>
          <w:sz w:val="21"/>
          <w:szCs w:val="21"/>
        </w:rPr>
      </w:pPr>
      <w:r w:rsidRPr="00F4708C">
        <w:rPr>
          <w:rFonts w:hAnsi="ＭＳ 明朝" w:hint="eastAsia"/>
          <w:sz w:val="21"/>
          <w:szCs w:val="21"/>
        </w:rPr>
        <w:t>ニ　研究成果として得られた成果有体物であって，学術的・財産価値のある材料，試料（試薬，新材料，土壌，岩石，植物新品種，実験動物，細胞株，微生物株，ウイルス株，核酸，タンパク質等の生体成分及びそれらの誘導体等をいう。），試作品，実験装置等及び図面等の各種研究成果情報を記録した電子記録媒体又は紙記録媒体等</w:t>
      </w:r>
    </w:p>
    <w:p w:rsidR="00207822" w:rsidRPr="00F4708C" w:rsidRDefault="00207822" w:rsidP="00F4708C">
      <w:pPr>
        <w:ind w:leftChars="190" w:left="581" w:hangingChars="100" w:hanging="207"/>
        <w:rPr>
          <w:rFonts w:hAnsi="ＭＳ 明朝"/>
          <w:sz w:val="21"/>
          <w:szCs w:val="21"/>
        </w:rPr>
      </w:pPr>
      <w:r w:rsidRPr="00F4708C">
        <w:rPr>
          <w:rFonts w:hAnsi="ＭＳ 明朝" w:hint="eastAsia"/>
          <w:sz w:val="21"/>
          <w:szCs w:val="21"/>
        </w:rPr>
        <w:t>ホ　秘匿することが可能な技術情報であって，かつ，財産的価値のあるものの中から，甲乙協議の上，特定するもの</w:t>
      </w:r>
    </w:p>
    <w:p w:rsidR="002034E1" w:rsidRPr="00F4708C" w:rsidRDefault="00A20798" w:rsidP="00A20798">
      <w:pPr>
        <w:ind w:left="207" w:hangingChars="100" w:hanging="207"/>
        <w:rPr>
          <w:rFonts w:hAnsi="ＭＳ 明朝"/>
          <w:sz w:val="21"/>
          <w:szCs w:val="21"/>
        </w:rPr>
      </w:pPr>
      <w:r>
        <w:rPr>
          <w:rFonts w:hAnsi="ＭＳ 明朝" w:hint="eastAsia"/>
          <w:sz w:val="21"/>
          <w:szCs w:val="21"/>
        </w:rPr>
        <w:t>（４）</w:t>
      </w:r>
      <w:r w:rsidR="006B4C64" w:rsidRPr="00F4708C">
        <w:rPr>
          <w:rFonts w:hAnsi="ＭＳ 明朝" w:hint="eastAsia"/>
          <w:sz w:val="21"/>
          <w:szCs w:val="21"/>
        </w:rPr>
        <w:t>「発明等」とは</w:t>
      </w:r>
      <w:r w:rsidR="00F84DEF" w:rsidRPr="00F4708C">
        <w:rPr>
          <w:rFonts w:hAnsi="ＭＳ 明朝" w:hint="eastAsia"/>
          <w:sz w:val="21"/>
          <w:szCs w:val="21"/>
        </w:rPr>
        <w:t>，</w:t>
      </w:r>
      <w:r w:rsidR="00207822" w:rsidRPr="00F4708C">
        <w:rPr>
          <w:rFonts w:hAnsi="ＭＳ 明朝" w:hint="eastAsia"/>
          <w:sz w:val="21"/>
          <w:szCs w:val="21"/>
        </w:rPr>
        <w:t>特許権の対象となるものについては発明，実用新案権の対象となるものについては考案，意匠権及び回路配置利用権の対象となるものについては創作並びに育成者権の対象となるものについては育成をいう。</w:t>
      </w:r>
    </w:p>
    <w:p w:rsidR="002034E1" w:rsidRPr="00F4708C" w:rsidRDefault="00A20798" w:rsidP="00A20798">
      <w:pPr>
        <w:ind w:left="207" w:hangingChars="100" w:hanging="207"/>
        <w:rPr>
          <w:rFonts w:hAnsi="ＭＳ 明朝"/>
          <w:sz w:val="21"/>
          <w:szCs w:val="21"/>
        </w:rPr>
      </w:pPr>
      <w:r>
        <w:rPr>
          <w:rFonts w:hAnsi="ＭＳ 明朝" w:hint="eastAsia"/>
          <w:sz w:val="21"/>
          <w:szCs w:val="21"/>
        </w:rPr>
        <w:t>（５）</w:t>
      </w:r>
      <w:r w:rsidR="00446769" w:rsidRPr="00F4708C">
        <w:rPr>
          <w:rFonts w:hAnsi="ＭＳ 明朝" w:hint="eastAsia"/>
          <w:sz w:val="21"/>
          <w:szCs w:val="21"/>
        </w:rPr>
        <w:t>知的財産権の「実施」とは，</w:t>
      </w:r>
      <w:r w:rsidR="00C55C0B" w:rsidRPr="00F4708C">
        <w:rPr>
          <w:rFonts w:hAnsi="ＭＳ 明朝" w:hint="eastAsia"/>
          <w:sz w:val="21"/>
          <w:szCs w:val="21"/>
        </w:rPr>
        <w:t>権利が保護される国における特許法</w:t>
      </w:r>
      <w:r w:rsidR="00F84DEF" w:rsidRPr="00F4708C">
        <w:rPr>
          <w:rFonts w:hAnsi="ＭＳ 明朝" w:hint="eastAsia"/>
          <w:sz w:val="21"/>
          <w:szCs w:val="21"/>
        </w:rPr>
        <w:t>，</w:t>
      </w:r>
      <w:r w:rsidR="00C55C0B" w:rsidRPr="00F4708C">
        <w:rPr>
          <w:rFonts w:hAnsi="ＭＳ 明朝" w:hint="eastAsia"/>
          <w:sz w:val="21"/>
          <w:szCs w:val="21"/>
        </w:rPr>
        <w:t>実用新案法</w:t>
      </w:r>
      <w:r w:rsidR="00F84DEF" w:rsidRPr="00F4708C">
        <w:rPr>
          <w:rFonts w:hAnsi="ＭＳ 明朝" w:hint="eastAsia"/>
          <w:sz w:val="21"/>
          <w:szCs w:val="21"/>
        </w:rPr>
        <w:t>，</w:t>
      </w:r>
      <w:r w:rsidR="00C55C0B" w:rsidRPr="00F4708C">
        <w:rPr>
          <w:rFonts w:hAnsi="ＭＳ 明朝" w:hint="eastAsia"/>
          <w:sz w:val="21"/>
          <w:szCs w:val="21"/>
        </w:rPr>
        <w:t>意匠法</w:t>
      </w:r>
      <w:r w:rsidR="00F84DEF" w:rsidRPr="00F4708C">
        <w:rPr>
          <w:rFonts w:hAnsi="ＭＳ 明朝" w:hint="eastAsia"/>
          <w:sz w:val="21"/>
          <w:szCs w:val="21"/>
        </w:rPr>
        <w:t>，</w:t>
      </w:r>
      <w:r w:rsidR="00C55C0B" w:rsidRPr="00F4708C">
        <w:rPr>
          <w:rFonts w:hAnsi="ＭＳ 明朝" w:hint="eastAsia"/>
          <w:sz w:val="21"/>
          <w:szCs w:val="21"/>
        </w:rPr>
        <w:t>半導体集積回路の回路配置に関する法律</w:t>
      </w:r>
      <w:r w:rsidR="00F84DEF" w:rsidRPr="00F4708C">
        <w:rPr>
          <w:rFonts w:hAnsi="ＭＳ 明朝" w:hint="eastAsia"/>
          <w:sz w:val="21"/>
          <w:szCs w:val="21"/>
        </w:rPr>
        <w:t>，</w:t>
      </w:r>
      <w:r w:rsidR="00C55C0B" w:rsidRPr="00F4708C">
        <w:rPr>
          <w:rFonts w:hAnsi="ＭＳ 明朝" w:hint="eastAsia"/>
          <w:sz w:val="21"/>
          <w:szCs w:val="21"/>
        </w:rPr>
        <w:t>種苗法</w:t>
      </w:r>
      <w:r w:rsidR="00F84DEF" w:rsidRPr="00F4708C">
        <w:rPr>
          <w:rFonts w:hAnsi="ＭＳ 明朝" w:hint="eastAsia"/>
          <w:sz w:val="21"/>
          <w:szCs w:val="21"/>
        </w:rPr>
        <w:t>，</w:t>
      </w:r>
      <w:r w:rsidR="00C55C0B" w:rsidRPr="00F4708C">
        <w:rPr>
          <w:rFonts w:hAnsi="ＭＳ 明朝" w:hint="eastAsia"/>
          <w:sz w:val="21"/>
          <w:szCs w:val="21"/>
        </w:rPr>
        <w:t>著作権法その他の知的財産権に</w:t>
      </w:r>
      <w:r w:rsidR="00C135B9" w:rsidRPr="00F4708C">
        <w:rPr>
          <w:rFonts w:hAnsi="ＭＳ 明朝" w:hint="eastAsia"/>
          <w:sz w:val="21"/>
          <w:szCs w:val="21"/>
        </w:rPr>
        <w:t>係る</w:t>
      </w:r>
      <w:r w:rsidR="00C55C0B" w:rsidRPr="00F4708C">
        <w:rPr>
          <w:rFonts w:hAnsi="ＭＳ 明朝" w:hint="eastAsia"/>
          <w:sz w:val="21"/>
          <w:szCs w:val="21"/>
        </w:rPr>
        <w:t>法令が定める発明等の利用行為</w:t>
      </w:r>
      <w:r w:rsidR="00F84DEF" w:rsidRPr="00F4708C">
        <w:rPr>
          <w:rFonts w:hAnsi="ＭＳ 明朝" w:hint="eastAsia"/>
          <w:sz w:val="21"/>
          <w:szCs w:val="21"/>
        </w:rPr>
        <w:t>，</w:t>
      </w:r>
      <w:r w:rsidR="00C55C0B" w:rsidRPr="00F4708C">
        <w:rPr>
          <w:rFonts w:hAnsi="ＭＳ 明朝" w:hint="eastAsia"/>
          <w:sz w:val="21"/>
          <w:szCs w:val="21"/>
        </w:rPr>
        <w:t>及びノウハウの使用をいう。</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（共同研究</w:t>
      </w:r>
      <w:r w:rsidR="00733ECE" w:rsidRPr="00F4708C">
        <w:rPr>
          <w:rFonts w:hAnsi="ＭＳ 明朝" w:hint="eastAsia"/>
          <w:sz w:val="21"/>
          <w:szCs w:val="21"/>
        </w:rPr>
        <w:t>講座</w:t>
      </w:r>
      <w:r w:rsidRPr="00F4708C">
        <w:rPr>
          <w:rFonts w:hAnsi="ＭＳ 明朝" w:hint="eastAsia"/>
          <w:sz w:val="21"/>
          <w:szCs w:val="21"/>
        </w:rPr>
        <w:t>の</w:t>
      </w:r>
      <w:r w:rsidR="00733ECE" w:rsidRPr="00F4708C">
        <w:rPr>
          <w:rFonts w:hAnsi="ＭＳ 明朝" w:hint="eastAsia"/>
          <w:sz w:val="21"/>
          <w:szCs w:val="21"/>
        </w:rPr>
        <w:t>名称</w:t>
      </w:r>
      <w:r w:rsidR="003A3896" w:rsidRPr="00F4708C">
        <w:rPr>
          <w:rFonts w:hAnsi="ＭＳ 明朝" w:hint="eastAsia"/>
          <w:sz w:val="21"/>
          <w:szCs w:val="21"/>
        </w:rPr>
        <w:t>等）</w:t>
      </w:r>
    </w:p>
    <w:p w:rsidR="00446769" w:rsidRPr="00F4708C" w:rsidRDefault="00A04957" w:rsidP="00F4708C">
      <w:pPr>
        <w:ind w:left="207" w:hangingChars="100" w:hanging="207"/>
        <w:rPr>
          <w:rFonts w:hAnsi="ＭＳ 明朝"/>
          <w:sz w:val="21"/>
          <w:szCs w:val="21"/>
        </w:rPr>
      </w:pPr>
      <w:r w:rsidRPr="00F4708C">
        <w:rPr>
          <w:rFonts w:hAnsi="ＭＳ 明朝" w:hint="eastAsia"/>
          <w:sz w:val="21"/>
          <w:szCs w:val="21"/>
        </w:rPr>
        <w:t>第２条　甲及び乙は，</w:t>
      </w:r>
      <w:r w:rsidR="00F64C2F" w:rsidRPr="00F4708C">
        <w:rPr>
          <w:rFonts w:hAnsi="ＭＳ 明朝" w:hint="eastAsia"/>
          <w:sz w:val="21"/>
          <w:szCs w:val="21"/>
        </w:rPr>
        <w:t>群馬</w:t>
      </w:r>
      <w:r w:rsidR="00674DA4" w:rsidRPr="00F4708C">
        <w:rPr>
          <w:rFonts w:hAnsi="ＭＳ 明朝" w:hint="eastAsia"/>
          <w:sz w:val="21"/>
          <w:szCs w:val="21"/>
        </w:rPr>
        <w:t>大学共同研究講座</w:t>
      </w:r>
      <w:r w:rsidR="00F64C2F" w:rsidRPr="00F4708C">
        <w:rPr>
          <w:rFonts w:hAnsi="ＭＳ 明朝" w:hint="eastAsia"/>
          <w:sz w:val="21"/>
          <w:szCs w:val="21"/>
        </w:rPr>
        <w:t>及び共同研究部門規則</w:t>
      </w:r>
      <w:r w:rsidR="003F054C" w:rsidRPr="00F4708C">
        <w:rPr>
          <w:rFonts w:hAnsi="ＭＳ 明朝" w:hint="eastAsia"/>
          <w:sz w:val="21"/>
          <w:szCs w:val="21"/>
        </w:rPr>
        <w:t>に従って</w:t>
      </w:r>
      <w:r w:rsidR="00F84DEF" w:rsidRPr="00F4708C">
        <w:rPr>
          <w:rFonts w:hAnsi="ＭＳ 明朝" w:hint="eastAsia"/>
          <w:sz w:val="21"/>
          <w:szCs w:val="21"/>
        </w:rPr>
        <w:t>，</w:t>
      </w:r>
      <w:r w:rsidR="00733ECE" w:rsidRPr="00F4708C">
        <w:rPr>
          <w:rFonts w:hAnsi="ＭＳ 明朝" w:hint="eastAsia"/>
          <w:sz w:val="21"/>
          <w:szCs w:val="21"/>
        </w:rPr>
        <w:t>次の共同研究講座</w:t>
      </w:r>
      <w:r w:rsidR="0027380E">
        <w:rPr>
          <w:rFonts w:hAnsi="ＭＳ 明朝" w:hint="eastAsia"/>
          <w:sz w:val="21"/>
          <w:szCs w:val="21"/>
        </w:rPr>
        <w:t>（以下「本共同研究講座」という。）</w:t>
      </w:r>
      <w:r w:rsidR="00446769" w:rsidRPr="00F4708C">
        <w:rPr>
          <w:rFonts w:hAnsi="ＭＳ 明朝" w:hint="eastAsia"/>
          <w:sz w:val="21"/>
          <w:szCs w:val="21"/>
        </w:rPr>
        <w:t>を</w:t>
      </w:r>
      <w:r w:rsidR="00733ECE" w:rsidRPr="00F4708C">
        <w:rPr>
          <w:rFonts w:hAnsi="ＭＳ 明朝" w:hint="eastAsia"/>
          <w:sz w:val="21"/>
          <w:szCs w:val="21"/>
        </w:rPr>
        <w:t>設置し</w:t>
      </w:r>
      <w:r w:rsidR="00F84DEF" w:rsidRPr="00F4708C">
        <w:rPr>
          <w:rFonts w:hAnsi="ＭＳ 明朝" w:hint="eastAsia"/>
          <w:sz w:val="21"/>
          <w:szCs w:val="21"/>
        </w:rPr>
        <w:t>，</w:t>
      </w:r>
      <w:r w:rsidR="003F054C" w:rsidRPr="00F4708C">
        <w:rPr>
          <w:rFonts w:hAnsi="ＭＳ 明朝" w:hint="eastAsia"/>
          <w:sz w:val="21"/>
          <w:szCs w:val="21"/>
        </w:rPr>
        <w:t>運営</w:t>
      </w:r>
      <w:r w:rsidR="00446769" w:rsidRPr="00F4708C">
        <w:rPr>
          <w:rFonts w:hAnsi="ＭＳ 明朝" w:hint="eastAsia"/>
          <w:sz w:val="21"/>
          <w:szCs w:val="21"/>
        </w:rPr>
        <w:t>するものとする。</w:t>
      </w:r>
    </w:p>
    <w:p w:rsidR="00446769" w:rsidRPr="00F4708C" w:rsidRDefault="00A20798" w:rsidP="00F4708C">
      <w:pPr>
        <w:spacing w:beforeLines="50" w:before="145" w:afterLines="50" w:after="145" w:line="380" w:lineRule="exact"/>
        <w:ind w:left="1446" w:hangingChars="700" w:hanging="1446"/>
        <w:rPr>
          <w:rFonts w:hAnsi="ＭＳ 明朝"/>
          <w:sz w:val="21"/>
          <w:szCs w:val="21"/>
        </w:rPr>
      </w:pPr>
      <w:r>
        <w:rPr>
          <w:rFonts w:hAnsi="ＭＳ 明朝" w:hint="eastAsia"/>
          <w:sz w:val="21"/>
          <w:szCs w:val="21"/>
        </w:rPr>
        <w:t>（１）</w:t>
      </w:r>
      <w:r w:rsidR="00733ECE" w:rsidRPr="00F4708C">
        <w:rPr>
          <w:rFonts w:hAnsi="ＭＳ 明朝" w:hint="eastAsia"/>
          <w:sz w:val="21"/>
          <w:szCs w:val="21"/>
        </w:rPr>
        <w:t>講座名</w:t>
      </w:r>
      <w:r w:rsidR="00BF4F0A" w:rsidRPr="00F4708C">
        <w:rPr>
          <w:rFonts w:hAnsi="ＭＳ 明朝" w:hint="eastAsia"/>
          <w:sz w:val="21"/>
          <w:szCs w:val="21"/>
        </w:rPr>
        <w:t xml:space="preserve">　</w:t>
      </w:r>
      <w:r w:rsidR="00FD4080">
        <w:rPr>
          <w:rFonts w:hAnsi="ＭＳ 明朝" w:hint="eastAsia"/>
          <w:color w:val="000000"/>
          <w:kern w:val="0"/>
          <w:sz w:val="21"/>
          <w:szCs w:val="21"/>
        </w:rPr>
        <w:t>○○○○</w:t>
      </w:r>
    </w:p>
    <w:p w:rsidR="00446769" w:rsidRPr="00F4708C" w:rsidRDefault="00A20798" w:rsidP="00F4708C">
      <w:pPr>
        <w:spacing w:beforeLines="50" w:before="145" w:afterLines="50" w:after="145" w:line="380" w:lineRule="exact"/>
        <w:ind w:left="2479" w:hangingChars="1200" w:hanging="2479"/>
        <w:rPr>
          <w:rFonts w:hAnsi="ＭＳ 明朝"/>
          <w:sz w:val="21"/>
          <w:szCs w:val="21"/>
        </w:rPr>
      </w:pPr>
      <w:r>
        <w:rPr>
          <w:rFonts w:hAnsi="ＭＳ 明朝" w:hint="eastAsia"/>
          <w:sz w:val="21"/>
          <w:szCs w:val="21"/>
        </w:rPr>
        <w:t>（２）</w:t>
      </w:r>
      <w:r w:rsidR="00E4496C" w:rsidRPr="00F4708C">
        <w:rPr>
          <w:rFonts w:hAnsi="ＭＳ 明朝" w:hint="eastAsia"/>
          <w:sz w:val="21"/>
          <w:szCs w:val="21"/>
        </w:rPr>
        <w:t>設置</w:t>
      </w:r>
      <w:r w:rsidR="00446769" w:rsidRPr="00F4708C">
        <w:rPr>
          <w:rFonts w:hAnsi="ＭＳ 明朝" w:hint="eastAsia"/>
          <w:sz w:val="21"/>
          <w:szCs w:val="21"/>
        </w:rPr>
        <w:t>目的及び内容</w:t>
      </w:r>
      <w:r w:rsidR="00830E99" w:rsidRPr="00F4708C">
        <w:rPr>
          <w:rFonts w:hAnsi="ＭＳ 明朝" w:hint="eastAsia"/>
          <w:sz w:val="21"/>
          <w:szCs w:val="21"/>
        </w:rPr>
        <w:t xml:space="preserve">　</w:t>
      </w:r>
      <w:r w:rsidR="00FD4080">
        <w:rPr>
          <w:rFonts w:hAnsi="ＭＳ 明朝" w:hint="eastAsia"/>
          <w:color w:val="000000"/>
          <w:kern w:val="0"/>
          <w:sz w:val="21"/>
          <w:szCs w:val="21"/>
        </w:rPr>
        <w:t>○○○○</w:t>
      </w:r>
    </w:p>
    <w:p w:rsidR="00446769" w:rsidRPr="00F4708C" w:rsidRDefault="00A20798" w:rsidP="00F4708C">
      <w:pPr>
        <w:spacing w:beforeLines="50" w:before="145" w:afterLines="50" w:after="145" w:line="380" w:lineRule="exact"/>
        <w:ind w:left="620" w:hangingChars="300" w:hanging="620"/>
        <w:rPr>
          <w:rFonts w:hAnsi="ＭＳ 明朝"/>
          <w:sz w:val="21"/>
          <w:szCs w:val="21"/>
        </w:rPr>
      </w:pPr>
      <w:r>
        <w:rPr>
          <w:rFonts w:hAnsi="ＭＳ 明朝" w:hint="eastAsia"/>
          <w:sz w:val="21"/>
          <w:szCs w:val="21"/>
        </w:rPr>
        <w:t>（３）</w:t>
      </w:r>
      <w:r w:rsidR="00E4496C" w:rsidRPr="00F4708C">
        <w:rPr>
          <w:rFonts w:hAnsi="ＭＳ 明朝" w:hint="eastAsia"/>
          <w:sz w:val="21"/>
          <w:szCs w:val="21"/>
        </w:rPr>
        <w:t>設置</w:t>
      </w:r>
      <w:r w:rsidR="00446769" w:rsidRPr="00F4708C">
        <w:rPr>
          <w:rFonts w:hAnsi="ＭＳ 明朝" w:hint="eastAsia"/>
          <w:sz w:val="21"/>
          <w:szCs w:val="21"/>
        </w:rPr>
        <w:t xml:space="preserve">期間　</w:t>
      </w:r>
      <w:r w:rsidR="00FD4080">
        <w:rPr>
          <w:rFonts w:hAnsi="ＭＳ 明朝" w:hint="eastAsia"/>
          <w:sz w:val="21"/>
          <w:szCs w:val="21"/>
        </w:rPr>
        <w:t>○○</w:t>
      </w:r>
      <w:r w:rsidR="00BD3EB5" w:rsidRPr="00F4708C">
        <w:rPr>
          <w:rFonts w:hAnsi="ＭＳ 明朝" w:hint="eastAsia"/>
          <w:sz w:val="21"/>
          <w:szCs w:val="21"/>
        </w:rPr>
        <w:t>年</w:t>
      </w:r>
      <w:r w:rsidR="00F01EB2">
        <w:rPr>
          <w:rFonts w:hAnsi="ＭＳ 明朝" w:hint="eastAsia"/>
          <w:sz w:val="21"/>
          <w:szCs w:val="21"/>
        </w:rPr>
        <w:t>○○</w:t>
      </w:r>
      <w:r w:rsidR="00BD3EB5" w:rsidRPr="00F4708C">
        <w:rPr>
          <w:rFonts w:hAnsi="ＭＳ 明朝" w:hint="eastAsia"/>
          <w:sz w:val="21"/>
          <w:szCs w:val="21"/>
        </w:rPr>
        <w:t>月</w:t>
      </w:r>
      <w:r w:rsidR="00F01EB2">
        <w:rPr>
          <w:rFonts w:hAnsi="ＭＳ 明朝" w:hint="eastAsia"/>
          <w:sz w:val="21"/>
          <w:szCs w:val="21"/>
        </w:rPr>
        <w:t>○○</w:t>
      </w:r>
      <w:r w:rsidR="00BD3EB5" w:rsidRPr="00F4708C">
        <w:rPr>
          <w:rFonts w:hAnsi="ＭＳ 明朝" w:hint="eastAsia"/>
          <w:sz w:val="21"/>
          <w:szCs w:val="21"/>
        </w:rPr>
        <w:t>日</w:t>
      </w:r>
      <w:r w:rsidR="00446769" w:rsidRPr="00F4708C">
        <w:rPr>
          <w:rFonts w:hAnsi="ＭＳ 明朝" w:hint="eastAsia"/>
          <w:sz w:val="21"/>
          <w:szCs w:val="21"/>
        </w:rPr>
        <w:t>から</w:t>
      </w:r>
      <w:r w:rsidR="00FD4080">
        <w:rPr>
          <w:rFonts w:hAnsi="ＭＳ 明朝" w:hint="eastAsia"/>
          <w:sz w:val="21"/>
          <w:szCs w:val="21"/>
        </w:rPr>
        <w:t>○○</w:t>
      </w:r>
      <w:r w:rsidR="00446769" w:rsidRPr="00F4708C">
        <w:rPr>
          <w:rFonts w:hAnsi="ＭＳ 明朝" w:hint="eastAsia"/>
          <w:sz w:val="21"/>
          <w:szCs w:val="21"/>
        </w:rPr>
        <w:t>年</w:t>
      </w:r>
      <w:r w:rsidR="00F01EB2">
        <w:rPr>
          <w:rFonts w:hAnsi="ＭＳ 明朝" w:hint="eastAsia"/>
          <w:sz w:val="21"/>
          <w:szCs w:val="21"/>
        </w:rPr>
        <w:t>○○</w:t>
      </w:r>
      <w:r w:rsidR="00446769" w:rsidRPr="00F4708C">
        <w:rPr>
          <w:rFonts w:hAnsi="ＭＳ 明朝" w:hint="eastAsia"/>
          <w:sz w:val="21"/>
          <w:szCs w:val="21"/>
        </w:rPr>
        <w:t>月</w:t>
      </w:r>
      <w:r w:rsidR="00F01EB2">
        <w:rPr>
          <w:rFonts w:hAnsi="ＭＳ 明朝" w:hint="eastAsia"/>
          <w:sz w:val="21"/>
          <w:szCs w:val="21"/>
        </w:rPr>
        <w:t>○○</w:t>
      </w:r>
      <w:r w:rsidR="00446769" w:rsidRPr="00F4708C">
        <w:rPr>
          <w:rFonts w:hAnsi="ＭＳ 明朝" w:hint="eastAsia"/>
          <w:sz w:val="21"/>
          <w:szCs w:val="21"/>
        </w:rPr>
        <w:t>日まで</w:t>
      </w:r>
    </w:p>
    <w:p w:rsidR="00446769" w:rsidRPr="00F4708C" w:rsidRDefault="00A20798" w:rsidP="00F4708C">
      <w:pPr>
        <w:spacing w:beforeLines="50" w:before="145" w:afterLines="50" w:after="145" w:line="380" w:lineRule="exact"/>
        <w:ind w:left="207" w:hangingChars="100" w:hanging="207"/>
        <w:rPr>
          <w:rFonts w:hAnsi="ＭＳ 明朝"/>
          <w:sz w:val="21"/>
          <w:szCs w:val="21"/>
        </w:rPr>
      </w:pPr>
      <w:r>
        <w:rPr>
          <w:rFonts w:hAnsi="ＭＳ 明朝" w:hint="eastAsia"/>
          <w:sz w:val="21"/>
          <w:szCs w:val="21"/>
        </w:rPr>
        <w:t>（４）</w:t>
      </w:r>
      <w:r w:rsidR="00CD64D5" w:rsidRPr="00F4708C">
        <w:rPr>
          <w:rFonts w:hAnsi="ＭＳ 明朝" w:hint="eastAsia"/>
          <w:sz w:val="21"/>
          <w:szCs w:val="21"/>
        </w:rPr>
        <w:t>役割（又は</w:t>
      </w:r>
      <w:r w:rsidR="00446769" w:rsidRPr="00F4708C">
        <w:rPr>
          <w:rFonts w:hAnsi="ＭＳ 明朝" w:hint="eastAsia"/>
          <w:sz w:val="21"/>
          <w:szCs w:val="21"/>
        </w:rPr>
        <w:t>研究分担</w:t>
      </w:r>
      <w:r w:rsidR="00CD64D5" w:rsidRPr="00F4708C">
        <w:rPr>
          <w:rFonts w:hAnsi="ＭＳ 明朝" w:hint="eastAsia"/>
          <w:sz w:val="21"/>
          <w:szCs w:val="21"/>
        </w:rPr>
        <w:t>）</w:t>
      </w:r>
      <w:r w:rsidR="00446769" w:rsidRPr="00F4708C">
        <w:rPr>
          <w:rFonts w:hAnsi="ＭＳ 明朝" w:hint="eastAsia"/>
          <w:sz w:val="21"/>
          <w:szCs w:val="21"/>
        </w:rPr>
        <w:t>（別表第</w:t>
      </w:r>
      <w:r w:rsidR="00DF2701" w:rsidRPr="00F4708C">
        <w:rPr>
          <w:rFonts w:hAnsi="ＭＳ 明朝" w:hint="eastAsia"/>
          <w:sz w:val="21"/>
          <w:szCs w:val="21"/>
        </w:rPr>
        <w:t>１</w:t>
      </w:r>
      <w:r w:rsidR="00446769" w:rsidRPr="00F4708C">
        <w:rPr>
          <w:rFonts w:hAnsi="ＭＳ 明朝" w:hint="eastAsia"/>
          <w:sz w:val="21"/>
          <w:szCs w:val="21"/>
        </w:rPr>
        <w:t>のとおり）</w:t>
      </w:r>
    </w:p>
    <w:p w:rsidR="00446769" w:rsidRPr="00F4708C" w:rsidRDefault="00A20798" w:rsidP="00F4708C">
      <w:pPr>
        <w:spacing w:beforeLines="50" w:before="145" w:afterLines="50" w:after="145" w:line="380" w:lineRule="exact"/>
        <w:ind w:left="2066" w:hangingChars="1000" w:hanging="2066"/>
        <w:rPr>
          <w:rFonts w:hAnsi="ＭＳ 明朝"/>
          <w:sz w:val="21"/>
          <w:szCs w:val="21"/>
        </w:rPr>
      </w:pPr>
      <w:r>
        <w:rPr>
          <w:rFonts w:hAnsi="ＭＳ 明朝" w:hint="eastAsia"/>
          <w:sz w:val="21"/>
          <w:szCs w:val="21"/>
        </w:rPr>
        <w:t>（５）</w:t>
      </w:r>
      <w:r w:rsidR="00446769" w:rsidRPr="00F4708C">
        <w:rPr>
          <w:rFonts w:hAnsi="ＭＳ 明朝" w:hint="eastAsia"/>
          <w:sz w:val="21"/>
          <w:szCs w:val="21"/>
        </w:rPr>
        <w:t>研究実施場所</w:t>
      </w:r>
      <w:r w:rsidR="00830E99" w:rsidRPr="00F4708C">
        <w:rPr>
          <w:rFonts w:hAnsi="ＭＳ 明朝" w:hint="eastAsia"/>
          <w:sz w:val="21"/>
          <w:szCs w:val="21"/>
        </w:rPr>
        <w:t xml:space="preserve">　</w:t>
      </w:r>
      <w:r w:rsidR="00FD4080">
        <w:rPr>
          <w:rFonts w:hAnsi="ＭＳ 明朝" w:hint="eastAsia"/>
          <w:color w:val="000000"/>
          <w:kern w:val="0"/>
          <w:sz w:val="21"/>
          <w:szCs w:val="21"/>
        </w:rPr>
        <w:t>○○○○</w:t>
      </w:r>
    </w:p>
    <w:p w:rsidR="00446769" w:rsidRPr="00F4708C" w:rsidRDefault="00E4496C" w:rsidP="00F4708C">
      <w:pPr>
        <w:ind w:left="413" w:hangingChars="200" w:hanging="413"/>
        <w:rPr>
          <w:rFonts w:hAnsi="ＭＳ 明朝"/>
          <w:sz w:val="21"/>
          <w:szCs w:val="21"/>
        </w:rPr>
      </w:pPr>
      <w:r w:rsidRPr="00F4708C">
        <w:rPr>
          <w:rFonts w:hAnsi="ＭＳ 明朝" w:hint="eastAsia"/>
          <w:sz w:val="21"/>
          <w:szCs w:val="21"/>
        </w:rPr>
        <w:t xml:space="preserve">　（共同研究講座</w:t>
      </w:r>
      <w:r w:rsidR="0027380E">
        <w:rPr>
          <w:rFonts w:hAnsi="ＭＳ 明朝" w:hint="eastAsia"/>
          <w:sz w:val="21"/>
          <w:szCs w:val="21"/>
        </w:rPr>
        <w:t>に従事する者</w:t>
      </w:r>
      <w:r w:rsidR="00446769" w:rsidRPr="00F4708C">
        <w:rPr>
          <w:rFonts w:hAnsi="ＭＳ 明朝" w:hint="eastAsia"/>
          <w:sz w:val="21"/>
          <w:szCs w:val="21"/>
        </w:rPr>
        <w:t>）</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lastRenderedPageBreak/>
        <w:t>第３条　甲及び乙は，それぞれ別表</w:t>
      </w:r>
      <w:r w:rsidR="00716F56" w:rsidRPr="00F4708C">
        <w:rPr>
          <w:rFonts w:hAnsi="ＭＳ 明朝" w:hint="eastAsia"/>
          <w:sz w:val="21"/>
          <w:szCs w:val="21"/>
        </w:rPr>
        <w:t>第</w:t>
      </w:r>
      <w:r w:rsidR="00DF2701" w:rsidRPr="00F4708C">
        <w:rPr>
          <w:rFonts w:hAnsi="ＭＳ 明朝" w:hint="eastAsia"/>
          <w:sz w:val="21"/>
          <w:szCs w:val="21"/>
        </w:rPr>
        <w:t>１</w:t>
      </w:r>
      <w:r w:rsidRPr="00F4708C">
        <w:rPr>
          <w:rFonts w:hAnsi="ＭＳ 明朝" w:hint="eastAsia"/>
          <w:sz w:val="21"/>
          <w:szCs w:val="21"/>
        </w:rPr>
        <w:t>に掲げる者を本</w:t>
      </w:r>
      <w:r w:rsidR="00E4496C" w:rsidRPr="00F4708C">
        <w:rPr>
          <w:rFonts w:hAnsi="ＭＳ 明朝" w:hint="eastAsia"/>
          <w:sz w:val="21"/>
          <w:szCs w:val="21"/>
        </w:rPr>
        <w:t>共同研究講座</w:t>
      </w:r>
      <w:r w:rsidRPr="00F4708C">
        <w:rPr>
          <w:rFonts w:hAnsi="ＭＳ 明朝" w:hint="eastAsia"/>
          <w:sz w:val="21"/>
          <w:szCs w:val="21"/>
        </w:rPr>
        <w:t>の研究担当者として参加させるものとする。</w:t>
      </w:r>
    </w:p>
    <w:p w:rsidR="00446769" w:rsidRDefault="00F64C2F" w:rsidP="00F4708C">
      <w:pPr>
        <w:pStyle w:val="2"/>
        <w:spacing w:line="240" w:lineRule="auto"/>
        <w:ind w:leftChars="-1" w:left="242" w:hangingChars="118" w:hanging="244"/>
        <w:rPr>
          <w:rFonts w:hAnsi="ＭＳ 明朝"/>
          <w:sz w:val="21"/>
          <w:szCs w:val="21"/>
        </w:rPr>
      </w:pPr>
      <w:r w:rsidRPr="00F4708C">
        <w:rPr>
          <w:rFonts w:hAnsi="ＭＳ 明朝" w:hint="eastAsia"/>
          <w:sz w:val="21"/>
          <w:szCs w:val="21"/>
        </w:rPr>
        <w:t>２</w:t>
      </w:r>
      <w:r w:rsidR="00446769" w:rsidRPr="00F4708C">
        <w:rPr>
          <w:rFonts w:hAnsi="ＭＳ 明朝" w:hint="eastAsia"/>
          <w:sz w:val="21"/>
          <w:szCs w:val="21"/>
        </w:rPr>
        <w:t xml:space="preserve">　甲及び乙は，甲又は乙に属する者を新たに本共同研究</w:t>
      </w:r>
      <w:r w:rsidR="00E4496C" w:rsidRPr="00F4708C">
        <w:rPr>
          <w:rFonts w:hAnsi="ＭＳ 明朝" w:hint="eastAsia"/>
          <w:sz w:val="21"/>
          <w:szCs w:val="21"/>
        </w:rPr>
        <w:t>講座</w:t>
      </w:r>
      <w:r w:rsidR="00446769" w:rsidRPr="00F4708C">
        <w:rPr>
          <w:rFonts w:hAnsi="ＭＳ 明朝" w:hint="eastAsia"/>
          <w:sz w:val="21"/>
          <w:szCs w:val="21"/>
        </w:rPr>
        <w:t>の研究担当者として参加させようとするときはあらかじめ相手方に書面により通知するものとする。</w:t>
      </w:r>
    </w:p>
    <w:p w:rsidR="0027380E" w:rsidRPr="00F4708C" w:rsidRDefault="0027380E" w:rsidP="00F4708C">
      <w:pPr>
        <w:pStyle w:val="2"/>
        <w:spacing w:line="240" w:lineRule="auto"/>
        <w:ind w:leftChars="-1" w:left="242" w:hangingChars="118" w:hanging="244"/>
        <w:rPr>
          <w:rFonts w:hAnsi="ＭＳ 明朝"/>
          <w:sz w:val="21"/>
          <w:szCs w:val="21"/>
        </w:rPr>
      </w:pPr>
      <w:r>
        <w:rPr>
          <w:rFonts w:hAnsi="ＭＳ 明朝" w:hint="eastAsia"/>
          <w:sz w:val="21"/>
          <w:szCs w:val="21"/>
        </w:rPr>
        <w:t>３　甲は，乙の研究担当者のうち甲の研究実施場所において，本共同研究講座の研究に</w:t>
      </w:r>
      <w:r w:rsidR="00E23A2C">
        <w:rPr>
          <w:rFonts w:hAnsi="ＭＳ 明朝" w:hint="eastAsia"/>
          <w:sz w:val="21"/>
          <w:szCs w:val="21"/>
        </w:rPr>
        <w:t>従事させる者を共同研究員として受け入れることができる。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（実績報告書の作成）</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第４条　甲及び乙は，双方協力して，本共同研究</w:t>
      </w:r>
      <w:r w:rsidR="002E3EB2" w:rsidRPr="00F4708C">
        <w:rPr>
          <w:rFonts w:hAnsi="ＭＳ 明朝" w:hint="eastAsia"/>
          <w:sz w:val="21"/>
          <w:szCs w:val="21"/>
        </w:rPr>
        <w:t>講座</w:t>
      </w:r>
      <w:r w:rsidRPr="00F4708C">
        <w:rPr>
          <w:rFonts w:hAnsi="ＭＳ 明朝" w:hint="eastAsia"/>
          <w:sz w:val="21"/>
          <w:szCs w:val="21"/>
        </w:rPr>
        <w:t>の実施期間中に得られた研究成果についての報告書</w:t>
      </w:r>
      <w:r w:rsidR="00F53656" w:rsidRPr="00F4708C">
        <w:rPr>
          <w:rFonts w:hAnsi="ＭＳ 明朝" w:hint="eastAsia"/>
          <w:sz w:val="21"/>
          <w:szCs w:val="21"/>
        </w:rPr>
        <w:t>（以下「報告書」という。）</w:t>
      </w:r>
      <w:r w:rsidRPr="00F4708C">
        <w:rPr>
          <w:rFonts w:hAnsi="ＭＳ 明朝" w:hint="eastAsia"/>
          <w:sz w:val="21"/>
          <w:szCs w:val="21"/>
        </w:rPr>
        <w:t>を作成するものとする。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（ノウハウの指定）</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第５条　甲及び乙は，協議の上，報告書に記載された研究成果のうち，ノウハウに該当するものについては，速やかに指定するものとする。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２　ノウハウの指定に当たっては，秘匿すべき期間を明示するものとする。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３　前項の秘匿すべき期間は，甲乙協議の上，決定するものとし，原則として，本共同研究</w:t>
      </w:r>
      <w:r w:rsidR="002E3EB2" w:rsidRPr="00F4708C">
        <w:rPr>
          <w:rFonts w:hAnsi="ＭＳ 明朝" w:hint="eastAsia"/>
          <w:sz w:val="21"/>
          <w:szCs w:val="21"/>
        </w:rPr>
        <w:t>講座</w:t>
      </w:r>
      <w:r w:rsidRPr="00F4708C">
        <w:rPr>
          <w:rFonts w:hAnsi="ＭＳ 明朝" w:hint="eastAsia"/>
          <w:sz w:val="21"/>
          <w:szCs w:val="21"/>
        </w:rPr>
        <w:t>完了の翌日から起算して</w:t>
      </w:r>
      <w:r w:rsidR="0061117B" w:rsidRPr="00F4708C">
        <w:rPr>
          <w:rFonts w:hAnsi="ＭＳ 明朝" w:hint="eastAsia"/>
          <w:sz w:val="21"/>
          <w:szCs w:val="21"/>
        </w:rPr>
        <w:t>３</w:t>
      </w:r>
      <w:r w:rsidRPr="00F4708C">
        <w:rPr>
          <w:rFonts w:hAnsi="ＭＳ 明朝" w:hint="eastAsia"/>
          <w:sz w:val="21"/>
          <w:szCs w:val="21"/>
        </w:rPr>
        <w:t>年間とする。ただし，指定後において必要があるときは，甲乙協議の上，秘匿すべき期間を延長し，又は短縮することができる。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w:t>
      </w:r>
      <w:r w:rsidR="0027436E" w:rsidRPr="00F4708C">
        <w:rPr>
          <w:rFonts w:hAnsi="ＭＳ 明朝" w:hint="eastAsia"/>
          <w:sz w:val="21"/>
          <w:szCs w:val="21"/>
        </w:rPr>
        <w:t>共同研究講座</w:t>
      </w:r>
      <w:r w:rsidRPr="00F4708C">
        <w:rPr>
          <w:rFonts w:hAnsi="ＭＳ 明朝" w:hint="eastAsia"/>
          <w:sz w:val="21"/>
          <w:szCs w:val="21"/>
        </w:rPr>
        <w:t>経費の負担）</w:t>
      </w:r>
    </w:p>
    <w:p w:rsidR="00716F56"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第６条　</w:t>
      </w:r>
      <w:r w:rsidR="00BA3B69" w:rsidRPr="00F4708C">
        <w:rPr>
          <w:rFonts w:hAnsi="ＭＳ 明朝" w:hint="eastAsia"/>
          <w:sz w:val="21"/>
          <w:szCs w:val="21"/>
        </w:rPr>
        <w:t>乙は，別表第</w:t>
      </w:r>
      <w:r w:rsidR="00DF2701" w:rsidRPr="00F4708C">
        <w:rPr>
          <w:rFonts w:hAnsi="ＭＳ 明朝" w:hint="eastAsia"/>
          <w:sz w:val="21"/>
          <w:szCs w:val="21"/>
        </w:rPr>
        <w:t>２</w:t>
      </w:r>
      <w:r w:rsidR="00BA3B69" w:rsidRPr="00F4708C">
        <w:rPr>
          <w:rFonts w:hAnsi="ＭＳ 明朝" w:hint="eastAsia"/>
          <w:sz w:val="21"/>
          <w:szCs w:val="21"/>
        </w:rPr>
        <w:t>に掲げる</w:t>
      </w:r>
      <w:r w:rsidR="00716F56" w:rsidRPr="00F4708C">
        <w:rPr>
          <w:rFonts w:hAnsi="ＭＳ 明朝" w:hint="eastAsia"/>
          <w:sz w:val="21"/>
          <w:szCs w:val="21"/>
        </w:rPr>
        <w:t>直接経費及び</w:t>
      </w:r>
      <w:r w:rsidR="006037FE">
        <w:rPr>
          <w:rFonts w:hAnsi="ＭＳ 明朝" w:hint="eastAsia"/>
          <w:sz w:val="21"/>
          <w:szCs w:val="21"/>
        </w:rPr>
        <w:t>間接経費</w:t>
      </w:r>
      <w:r w:rsidR="00E23A2C">
        <w:rPr>
          <w:rFonts w:hAnsi="ＭＳ 明朝" w:hint="eastAsia"/>
          <w:sz w:val="21"/>
          <w:szCs w:val="21"/>
        </w:rPr>
        <w:t>（以下「共同研究講座経費」という。）</w:t>
      </w:r>
      <w:r w:rsidRPr="00F4708C">
        <w:rPr>
          <w:rFonts w:hAnsi="ＭＳ 明朝" w:hint="eastAsia"/>
          <w:sz w:val="21"/>
          <w:szCs w:val="21"/>
        </w:rPr>
        <w:t>を負担す</w:t>
      </w:r>
      <w:r w:rsidR="003657C1" w:rsidRPr="00F4708C">
        <w:rPr>
          <w:rFonts w:hAnsi="ＭＳ 明朝" w:hint="eastAsia"/>
          <w:sz w:val="21"/>
          <w:szCs w:val="21"/>
        </w:rPr>
        <w:t>るものと</w:t>
      </w:r>
      <w:r w:rsidR="00716F56" w:rsidRPr="00F4708C">
        <w:rPr>
          <w:rFonts w:hAnsi="ＭＳ 明朝" w:hint="eastAsia"/>
          <w:sz w:val="21"/>
          <w:szCs w:val="21"/>
        </w:rPr>
        <w:t>する。</w:t>
      </w:r>
    </w:p>
    <w:p w:rsidR="00446769" w:rsidRPr="00F4708C" w:rsidRDefault="00716F56" w:rsidP="00F4708C">
      <w:pPr>
        <w:ind w:left="207" w:hangingChars="100" w:hanging="207"/>
        <w:rPr>
          <w:rFonts w:hAnsi="ＭＳ 明朝"/>
          <w:sz w:val="21"/>
          <w:szCs w:val="21"/>
        </w:rPr>
      </w:pPr>
      <w:r w:rsidRPr="00F4708C">
        <w:rPr>
          <w:rFonts w:hAnsi="ＭＳ 明朝" w:hint="eastAsia"/>
          <w:sz w:val="21"/>
          <w:szCs w:val="21"/>
        </w:rPr>
        <w:t xml:space="preserve">２　</w:t>
      </w:r>
      <w:r w:rsidR="00BA3B69" w:rsidRPr="00F4708C">
        <w:rPr>
          <w:rFonts w:hAnsi="ＭＳ 明朝" w:hint="eastAsia"/>
          <w:sz w:val="21"/>
          <w:szCs w:val="21"/>
        </w:rPr>
        <w:t>乙は前項の</w:t>
      </w:r>
      <w:r w:rsidRPr="00F4708C">
        <w:rPr>
          <w:rFonts w:hAnsi="ＭＳ 明朝" w:hint="eastAsia"/>
          <w:sz w:val="21"/>
          <w:szCs w:val="21"/>
        </w:rPr>
        <w:t>共同研究</w:t>
      </w:r>
      <w:r w:rsidR="002E3EB2" w:rsidRPr="00F4708C">
        <w:rPr>
          <w:rFonts w:hAnsi="ＭＳ 明朝" w:hint="eastAsia"/>
          <w:sz w:val="21"/>
          <w:szCs w:val="21"/>
        </w:rPr>
        <w:t>講座</w:t>
      </w:r>
      <w:r w:rsidRPr="00F4708C">
        <w:rPr>
          <w:rFonts w:hAnsi="ＭＳ 明朝" w:hint="eastAsia"/>
          <w:sz w:val="21"/>
          <w:szCs w:val="21"/>
        </w:rPr>
        <w:t>経費</w:t>
      </w:r>
      <w:r w:rsidR="00446769" w:rsidRPr="00F4708C">
        <w:rPr>
          <w:rFonts w:hAnsi="ＭＳ 明朝" w:hint="eastAsia"/>
          <w:sz w:val="21"/>
          <w:szCs w:val="21"/>
        </w:rPr>
        <w:t>について，甲</w:t>
      </w:r>
      <w:r w:rsidR="008A53D2" w:rsidRPr="00F4708C">
        <w:rPr>
          <w:rFonts w:hAnsi="ＭＳ 明朝" w:hint="eastAsia"/>
          <w:sz w:val="21"/>
          <w:szCs w:val="21"/>
        </w:rPr>
        <w:t>の</w:t>
      </w:r>
      <w:r w:rsidR="00446769" w:rsidRPr="00F4708C">
        <w:rPr>
          <w:rFonts w:hAnsi="ＭＳ 明朝" w:hint="eastAsia"/>
          <w:sz w:val="21"/>
          <w:szCs w:val="21"/>
        </w:rPr>
        <w:t>発行する請求書に基づき</w:t>
      </w:r>
      <w:r w:rsidR="00DD48D1" w:rsidRPr="00F4708C">
        <w:rPr>
          <w:rFonts w:hAnsi="ＭＳ 明朝" w:hint="eastAsia"/>
          <w:sz w:val="21"/>
          <w:szCs w:val="21"/>
        </w:rPr>
        <w:t>，</w:t>
      </w:r>
      <w:r w:rsidR="00CE40DC" w:rsidRPr="00F4708C">
        <w:rPr>
          <w:rFonts w:hAnsi="ＭＳ 明朝" w:hint="eastAsia"/>
          <w:sz w:val="21"/>
          <w:szCs w:val="21"/>
        </w:rPr>
        <w:t>別表第２</w:t>
      </w:r>
      <w:r w:rsidR="00F64C2F" w:rsidRPr="00F4708C">
        <w:rPr>
          <w:rFonts w:hAnsi="ＭＳ 明朝" w:hint="eastAsia"/>
          <w:sz w:val="21"/>
          <w:szCs w:val="21"/>
        </w:rPr>
        <w:t>に定める納入期限までに納入しなければならない。</w:t>
      </w:r>
      <w:r w:rsidR="00575E05" w:rsidRPr="00F4708C">
        <w:rPr>
          <w:rFonts w:hAnsi="ＭＳ 明朝" w:hint="eastAsia"/>
          <w:sz w:val="21"/>
          <w:szCs w:val="21"/>
        </w:rPr>
        <w:t>振込手数料その他の納付費用は乙の負担とする。</w:t>
      </w:r>
    </w:p>
    <w:p w:rsidR="00446769" w:rsidRPr="00F4708C" w:rsidRDefault="008A331B" w:rsidP="00F4708C">
      <w:pPr>
        <w:ind w:left="217" w:hangingChars="105" w:hanging="217"/>
        <w:rPr>
          <w:rFonts w:hAnsi="ＭＳ 明朝"/>
          <w:spacing w:val="2"/>
          <w:sz w:val="21"/>
          <w:szCs w:val="21"/>
        </w:rPr>
      </w:pPr>
      <w:r w:rsidRPr="00F4708C">
        <w:rPr>
          <w:rFonts w:hAnsi="ＭＳ 明朝" w:hint="eastAsia"/>
          <w:sz w:val="21"/>
          <w:szCs w:val="21"/>
        </w:rPr>
        <w:t>３</w:t>
      </w:r>
      <w:r w:rsidR="00446769" w:rsidRPr="00F4708C">
        <w:rPr>
          <w:rFonts w:hAnsi="ＭＳ 明朝" w:hint="eastAsia"/>
          <w:sz w:val="21"/>
          <w:szCs w:val="21"/>
        </w:rPr>
        <w:t xml:space="preserve">　甲及び乙は，本契約継続中に納付された共同研究</w:t>
      </w:r>
      <w:r w:rsidR="002E3EB2" w:rsidRPr="00F4708C">
        <w:rPr>
          <w:rFonts w:hAnsi="ＭＳ 明朝" w:hint="eastAsia"/>
          <w:sz w:val="21"/>
          <w:szCs w:val="21"/>
        </w:rPr>
        <w:t>講座</w:t>
      </w:r>
      <w:r w:rsidR="00446769" w:rsidRPr="00F4708C">
        <w:rPr>
          <w:rFonts w:hAnsi="ＭＳ 明朝" w:hint="eastAsia"/>
          <w:sz w:val="21"/>
          <w:szCs w:val="21"/>
        </w:rPr>
        <w:t>経費に不足を生じる</w:t>
      </w:r>
      <w:r w:rsidR="00EB3493" w:rsidRPr="00F4708C">
        <w:rPr>
          <w:rFonts w:hAnsi="ＭＳ 明朝" w:hint="eastAsia"/>
          <w:sz w:val="21"/>
          <w:szCs w:val="21"/>
        </w:rPr>
        <w:t>おそれ</w:t>
      </w:r>
      <w:r w:rsidR="00446769" w:rsidRPr="00F4708C">
        <w:rPr>
          <w:rFonts w:hAnsi="ＭＳ 明朝" w:hint="eastAsia"/>
          <w:sz w:val="21"/>
          <w:szCs w:val="21"/>
        </w:rPr>
        <w:t>が発生した場合，直ちに相手方に書面により通知する。その後速やかに，甲及び乙は不足する共同研究</w:t>
      </w:r>
      <w:r w:rsidR="002E3EB2" w:rsidRPr="00F4708C">
        <w:rPr>
          <w:rFonts w:hAnsi="ＭＳ 明朝" w:hint="eastAsia"/>
          <w:sz w:val="21"/>
          <w:szCs w:val="21"/>
        </w:rPr>
        <w:t>講座</w:t>
      </w:r>
      <w:r w:rsidR="00446769" w:rsidRPr="00F4708C">
        <w:rPr>
          <w:rFonts w:hAnsi="ＭＳ 明朝" w:hint="eastAsia"/>
          <w:sz w:val="21"/>
          <w:szCs w:val="21"/>
        </w:rPr>
        <w:t>経費について協議するものとする。</w:t>
      </w:r>
    </w:p>
    <w:p w:rsidR="00446769" w:rsidRPr="00F4708C" w:rsidRDefault="00446769">
      <w:pPr>
        <w:ind w:leftChars="100" w:left="197"/>
        <w:rPr>
          <w:rFonts w:hAnsi="ＭＳ 明朝"/>
          <w:sz w:val="21"/>
          <w:szCs w:val="21"/>
        </w:rPr>
      </w:pPr>
      <w:r w:rsidRPr="00F4708C">
        <w:rPr>
          <w:rFonts w:hAnsi="ＭＳ 明朝" w:hint="eastAsia"/>
          <w:sz w:val="21"/>
          <w:szCs w:val="21"/>
        </w:rPr>
        <w:t>（</w:t>
      </w:r>
      <w:r w:rsidR="00734DDE" w:rsidRPr="00F4708C">
        <w:rPr>
          <w:rFonts w:hAnsi="ＭＳ 明朝" w:hint="eastAsia"/>
          <w:sz w:val="21"/>
          <w:szCs w:val="21"/>
        </w:rPr>
        <w:t>共同研究講座経費の</w:t>
      </w:r>
      <w:r w:rsidRPr="00F4708C">
        <w:rPr>
          <w:rFonts w:hAnsi="ＭＳ 明朝" w:hint="eastAsia"/>
          <w:sz w:val="21"/>
          <w:szCs w:val="21"/>
        </w:rPr>
        <w:t>経理）</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第７条　</w:t>
      </w:r>
      <w:r w:rsidR="00F9177C">
        <w:rPr>
          <w:rFonts w:hAnsi="ＭＳ 明朝" w:hint="eastAsia"/>
          <w:sz w:val="21"/>
          <w:szCs w:val="21"/>
        </w:rPr>
        <w:t>共同研究講座</w:t>
      </w:r>
      <w:r w:rsidRPr="00F4708C">
        <w:rPr>
          <w:rFonts w:hAnsi="ＭＳ 明朝" w:hint="eastAsia"/>
          <w:sz w:val="21"/>
          <w:szCs w:val="21"/>
        </w:rPr>
        <w:t>経費の経理は甲が行うものとする。ただし，乙は</w:t>
      </w:r>
      <w:r w:rsidR="008A331B" w:rsidRPr="00F4708C">
        <w:rPr>
          <w:rFonts w:hAnsi="ＭＳ 明朝" w:hint="eastAsia"/>
          <w:sz w:val="21"/>
          <w:szCs w:val="21"/>
        </w:rPr>
        <w:t>本</w:t>
      </w:r>
      <w:r w:rsidRPr="00F4708C">
        <w:rPr>
          <w:rFonts w:hAnsi="ＭＳ 明朝" w:hint="eastAsia"/>
          <w:sz w:val="21"/>
          <w:szCs w:val="21"/>
        </w:rPr>
        <w:t>契約に関する経理書類の閲覧を甲に申し出ることができる。甲は乙からの閲覧の申し出があった場合，これに応じなければならない。</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（共同研究</w:t>
      </w:r>
      <w:r w:rsidR="0027436E" w:rsidRPr="00F4708C">
        <w:rPr>
          <w:rFonts w:hAnsi="ＭＳ 明朝" w:hint="eastAsia"/>
          <w:sz w:val="21"/>
          <w:szCs w:val="21"/>
        </w:rPr>
        <w:t>講座</w:t>
      </w:r>
      <w:r w:rsidRPr="00F4708C">
        <w:rPr>
          <w:rFonts w:hAnsi="ＭＳ 明朝" w:hint="eastAsia"/>
          <w:sz w:val="21"/>
          <w:szCs w:val="21"/>
        </w:rPr>
        <w:t>経費により取得した設備等の帰属）</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第８条　共同研究</w:t>
      </w:r>
      <w:r w:rsidR="0027436E" w:rsidRPr="00F4708C">
        <w:rPr>
          <w:rFonts w:hAnsi="ＭＳ 明朝" w:hint="eastAsia"/>
          <w:sz w:val="21"/>
          <w:szCs w:val="21"/>
        </w:rPr>
        <w:t>講座</w:t>
      </w:r>
      <w:r w:rsidRPr="00F4708C">
        <w:rPr>
          <w:rFonts w:hAnsi="ＭＳ 明朝" w:hint="eastAsia"/>
          <w:sz w:val="21"/>
          <w:szCs w:val="21"/>
        </w:rPr>
        <w:t>経費により取得した設備等は，甲に帰属するものとする。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（施設・設備の提供等）</w:t>
      </w:r>
    </w:p>
    <w:p w:rsidR="00494935" w:rsidRPr="00F4708C" w:rsidRDefault="00494935" w:rsidP="00F4708C">
      <w:pPr>
        <w:ind w:left="207" w:hangingChars="100" w:hanging="207"/>
        <w:rPr>
          <w:rFonts w:hAnsi="ＭＳ 明朝"/>
          <w:sz w:val="21"/>
          <w:szCs w:val="21"/>
        </w:rPr>
      </w:pPr>
      <w:r w:rsidRPr="00F4708C">
        <w:rPr>
          <w:rFonts w:hAnsi="ＭＳ 明朝" w:hint="eastAsia"/>
          <w:sz w:val="21"/>
          <w:szCs w:val="21"/>
        </w:rPr>
        <w:t>第９条　甲</w:t>
      </w:r>
      <w:r w:rsidR="001531FA" w:rsidRPr="00F4708C">
        <w:rPr>
          <w:rFonts w:hAnsi="ＭＳ 明朝" w:hint="eastAsia"/>
          <w:sz w:val="21"/>
          <w:szCs w:val="21"/>
        </w:rPr>
        <w:t>及び乙は，本共同研究</w:t>
      </w:r>
      <w:r w:rsidR="00734DDE" w:rsidRPr="00F4708C">
        <w:rPr>
          <w:rFonts w:hAnsi="ＭＳ 明朝" w:hint="eastAsia"/>
          <w:sz w:val="21"/>
          <w:szCs w:val="21"/>
        </w:rPr>
        <w:t>講座</w:t>
      </w:r>
      <w:r w:rsidR="001531FA" w:rsidRPr="00F4708C">
        <w:rPr>
          <w:rFonts w:hAnsi="ＭＳ 明朝" w:hint="eastAsia"/>
          <w:sz w:val="21"/>
          <w:szCs w:val="21"/>
        </w:rPr>
        <w:t>の実施に必要とされるそれぞれ</w:t>
      </w:r>
      <w:r w:rsidRPr="00F4708C">
        <w:rPr>
          <w:rFonts w:hAnsi="ＭＳ 明朝" w:hint="eastAsia"/>
          <w:sz w:val="21"/>
          <w:szCs w:val="21"/>
        </w:rPr>
        <w:t>に係る施設・設備を本共同研究</w:t>
      </w:r>
      <w:r w:rsidR="002E3EB2" w:rsidRPr="00F4708C">
        <w:rPr>
          <w:rFonts w:hAnsi="ＭＳ 明朝" w:hint="eastAsia"/>
          <w:sz w:val="21"/>
          <w:szCs w:val="21"/>
        </w:rPr>
        <w:t>講座</w:t>
      </w:r>
      <w:r w:rsidRPr="00F4708C">
        <w:rPr>
          <w:rFonts w:hAnsi="ＭＳ 明朝" w:hint="eastAsia"/>
          <w:sz w:val="21"/>
          <w:szCs w:val="21"/>
        </w:rPr>
        <w:t>の用に供するものとする。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２　甲は，本共同研究</w:t>
      </w:r>
      <w:r w:rsidR="00734DDE" w:rsidRPr="00F4708C">
        <w:rPr>
          <w:rFonts w:hAnsi="ＭＳ 明朝" w:hint="eastAsia"/>
          <w:sz w:val="21"/>
          <w:szCs w:val="21"/>
        </w:rPr>
        <w:t>講座</w:t>
      </w:r>
      <w:r w:rsidRPr="00F4708C">
        <w:rPr>
          <w:rFonts w:hAnsi="ＭＳ 明朝" w:hint="eastAsia"/>
          <w:sz w:val="21"/>
          <w:szCs w:val="21"/>
        </w:rPr>
        <w:t>の用に供するため</w:t>
      </w:r>
      <w:r w:rsidR="00A20798">
        <w:rPr>
          <w:rFonts w:hAnsi="ＭＳ 明朝" w:hint="eastAsia"/>
          <w:sz w:val="21"/>
          <w:szCs w:val="21"/>
        </w:rPr>
        <w:t>，</w:t>
      </w:r>
      <w:r w:rsidRPr="00F4708C">
        <w:rPr>
          <w:rFonts w:hAnsi="ＭＳ 明朝" w:hint="eastAsia"/>
          <w:sz w:val="21"/>
          <w:szCs w:val="21"/>
        </w:rPr>
        <w:t>乙から別表第</w:t>
      </w:r>
      <w:r w:rsidR="00DF2701" w:rsidRPr="00F4708C">
        <w:rPr>
          <w:rFonts w:hAnsi="ＭＳ 明朝" w:hint="eastAsia"/>
          <w:sz w:val="21"/>
          <w:szCs w:val="21"/>
        </w:rPr>
        <w:t>３</w:t>
      </w:r>
      <w:r w:rsidRPr="00F4708C">
        <w:rPr>
          <w:rFonts w:hAnsi="ＭＳ 明朝" w:hint="eastAsia"/>
          <w:sz w:val="21"/>
          <w:szCs w:val="21"/>
        </w:rPr>
        <w:t>に掲げる乙の所有に係る設備を乙の同意を得て無償で受け入れ</w:t>
      </w:r>
      <w:r w:rsidR="00A20798">
        <w:rPr>
          <w:rFonts w:hAnsi="ＭＳ 明朝" w:hint="eastAsia"/>
          <w:sz w:val="21"/>
          <w:szCs w:val="21"/>
        </w:rPr>
        <w:t>，</w:t>
      </w:r>
      <w:r w:rsidRPr="00F4708C">
        <w:rPr>
          <w:rFonts w:hAnsi="ＭＳ 明朝" w:hint="eastAsia"/>
          <w:sz w:val="21"/>
          <w:szCs w:val="21"/>
        </w:rPr>
        <w:t>共同で使用することができるものとする。なお</w:t>
      </w:r>
      <w:r w:rsidR="00A20798">
        <w:rPr>
          <w:rFonts w:hAnsi="ＭＳ 明朝" w:hint="eastAsia"/>
          <w:sz w:val="21"/>
          <w:szCs w:val="21"/>
        </w:rPr>
        <w:t>，</w:t>
      </w:r>
      <w:r w:rsidRPr="00F4708C">
        <w:rPr>
          <w:rFonts w:hAnsi="ＭＳ 明朝" w:hint="eastAsia"/>
          <w:sz w:val="21"/>
          <w:szCs w:val="21"/>
        </w:rPr>
        <w:t>甲は乙から受け入れた設備について</w:t>
      </w:r>
      <w:r w:rsidR="00A20798">
        <w:rPr>
          <w:rFonts w:hAnsi="ＭＳ 明朝" w:hint="eastAsia"/>
          <w:sz w:val="21"/>
          <w:szCs w:val="21"/>
        </w:rPr>
        <w:t>，</w:t>
      </w:r>
      <w:r w:rsidRPr="00F4708C">
        <w:rPr>
          <w:rFonts w:hAnsi="ＭＳ 明朝" w:hint="eastAsia"/>
          <w:sz w:val="21"/>
          <w:szCs w:val="21"/>
        </w:rPr>
        <w:t>その据付完了の時から返還に係る作業が開始される時まで善良なる管理者の注意義務をもってその保管にあたらなければならない。</w:t>
      </w:r>
    </w:p>
    <w:p w:rsidR="008A331B" w:rsidRPr="00F4708C" w:rsidRDefault="00446769" w:rsidP="00F4708C">
      <w:pPr>
        <w:ind w:left="207" w:hangingChars="100" w:hanging="207"/>
        <w:rPr>
          <w:rFonts w:hAnsi="ＭＳ 明朝"/>
          <w:sz w:val="21"/>
          <w:szCs w:val="21"/>
        </w:rPr>
      </w:pPr>
      <w:r w:rsidRPr="00F4708C">
        <w:rPr>
          <w:rFonts w:hAnsi="ＭＳ 明朝" w:hint="eastAsia"/>
          <w:sz w:val="21"/>
          <w:szCs w:val="21"/>
        </w:rPr>
        <w:t>３　前項に規定する設備の搬入</w:t>
      </w:r>
      <w:r w:rsidR="008A331B" w:rsidRPr="00F4708C">
        <w:rPr>
          <w:rFonts w:hAnsi="ＭＳ 明朝" w:hint="eastAsia"/>
          <w:sz w:val="21"/>
          <w:szCs w:val="21"/>
        </w:rPr>
        <w:t>，</w:t>
      </w:r>
      <w:r w:rsidRPr="00F4708C">
        <w:rPr>
          <w:rFonts w:hAnsi="ＭＳ 明朝" w:hint="eastAsia"/>
          <w:sz w:val="21"/>
          <w:szCs w:val="21"/>
        </w:rPr>
        <w:t>据付け</w:t>
      </w:r>
      <w:r w:rsidR="00734DDE" w:rsidRPr="00F4708C">
        <w:rPr>
          <w:rFonts w:hAnsi="ＭＳ 明朝" w:hint="eastAsia"/>
          <w:sz w:val="21"/>
          <w:szCs w:val="21"/>
        </w:rPr>
        <w:t>及びメンテナンス</w:t>
      </w:r>
      <w:r w:rsidRPr="00F4708C">
        <w:rPr>
          <w:rFonts w:hAnsi="ＭＳ 明朝" w:hint="eastAsia"/>
          <w:sz w:val="21"/>
          <w:szCs w:val="21"/>
        </w:rPr>
        <w:t>に要する経費は，乙の負担とする。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w:t>
      </w:r>
      <w:r w:rsidR="003F22A6" w:rsidRPr="00F4708C">
        <w:rPr>
          <w:rFonts w:hAnsi="ＭＳ 明朝" w:hint="eastAsia"/>
          <w:sz w:val="21"/>
          <w:szCs w:val="21"/>
        </w:rPr>
        <w:t>共同研究</w:t>
      </w:r>
      <w:r w:rsidR="00734DDE" w:rsidRPr="00F4708C">
        <w:rPr>
          <w:rFonts w:hAnsi="ＭＳ 明朝" w:hint="eastAsia"/>
          <w:sz w:val="21"/>
          <w:szCs w:val="21"/>
        </w:rPr>
        <w:t>講座の廃止（中止）又は設置期間の延長</w:t>
      </w:r>
      <w:r w:rsidRPr="00F4708C">
        <w:rPr>
          <w:rFonts w:hAnsi="ＭＳ 明朝" w:hint="eastAsia"/>
          <w:sz w:val="21"/>
          <w:szCs w:val="21"/>
        </w:rPr>
        <w:t>）</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10</w:t>
      </w:r>
      <w:r w:rsidRPr="00F4708C">
        <w:rPr>
          <w:rFonts w:hAnsi="ＭＳ 明朝" w:hint="eastAsia"/>
          <w:sz w:val="21"/>
          <w:szCs w:val="21"/>
        </w:rPr>
        <w:t>条　天災その他研究遂行上やむを得ない事由</w:t>
      </w:r>
      <w:r w:rsidR="00D03278" w:rsidRPr="00F4708C">
        <w:rPr>
          <w:rFonts w:hAnsi="ＭＳ 明朝" w:hint="eastAsia"/>
          <w:sz w:val="21"/>
          <w:szCs w:val="21"/>
        </w:rPr>
        <w:t>又は当初予測ができなかった事由</w:t>
      </w:r>
      <w:r w:rsidRPr="00F4708C">
        <w:rPr>
          <w:rFonts w:hAnsi="ＭＳ 明朝" w:hint="eastAsia"/>
          <w:sz w:val="21"/>
          <w:szCs w:val="21"/>
        </w:rPr>
        <w:t>が</w:t>
      </w:r>
      <w:r w:rsidR="00D03278" w:rsidRPr="00F4708C">
        <w:rPr>
          <w:rFonts w:hAnsi="ＭＳ 明朝" w:hint="eastAsia"/>
          <w:sz w:val="21"/>
          <w:szCs w:val="21"/>
        </w:rPr>
        <w:t>生じた</w:t>
      </w:r>
      <w:r w:rsidRPr="00F4708C">
        <w:rPr>
          <w:rFonts w:hAnsi="ＭＳ 明朝" w:hint="eastAsia"/>
          <w:sz w:val="21"/>
          <w:szCs w:val="21"/>
        </w:rPr>
        <w:t>ときは，甲乙協議の上，本共同研究</w:t>
      </w:r>
      <w:r w:rsidR="00734DDE" w:rsidRPr="00F4708C">
        <w:rPr>
          <w:rFonts w:hAnsi="ＭＳ 明朝" w:hint="eastAsia"/>
          <w:sz w:val="21"/>
          <w:szCs w:val="21"/>
        </w:rPr>
        <w:t>講座</w:t>
      </w:r>
      <w:r w:rsidRPr="00F4708C">
        <w:rPr>
          <w:rFonts w:hAnsi="ＭＳ 明朝" w:hint="eastAsia"/>
          <w:sz w:val="21"/>
          <w:szCs w:val="21"/>
        </w:rPr>
        <w:t>を</w:t>
      </w:r>
      <w:r w:rsidR="00734DDE" w:rsidRPr="00F4708C">
        <w:rPr>
          <w:rFonts w:hAnsi="ＭＳ 明朝" w:hint="eastAsia"/>
          <w:sz w:val="21"/>
          <w:szCs w:val="21"/>
        </w:rPr>
        <w:t>廃止（中止）</w:t>
      </w:r>
      <w:r w:rsidRPr="00F4708C">
        <w:rPr>
          <w:rFonts w:hAnsi="ＭＳ 明朝" w:hint="eastAsia"/>
          <w:sz w:val="21"/>
          <w:szCs w:val="21"/>
        </w:rPr>
        <w:t>し，又は</w:t>
      </w:r>
      <w:r w:rsidR="00734DDE" w:rsidRPr="00F4708C">
        <w:rPr>
          <w:rFonts w:hAnsi="ＭＳ 明朝" w:hint="eastAsia"/>
          <w:sz w:val="21"/>
          <w:szCs w:val="21"/>
        </w:rPr>
        <w:t>設置</w:t>
      </w:r>
      <w:r w:rsidRPr="00F4708C">
        <w:rPr>
          <w:rFonts w:hAnsi="ＭＳ 明朝" w:hint="eastAsia"/>
          <w:sz w:val="21"/>
          <w:szCs w:val="21"/>
        </w:rPr>
        <w:t>期間を延長することができる。この場合において，甲又は乙はその責を負わないものとする。</w:t>
      </w:r>
    </w:p>
    <w:p w:rsidR="00C93058" w:rsidRPr="00F4708C" w:rsidRDefault="00C93058" w:rsidP="00F4708C">
      <w:pPr>
        <w:ind w:left="207" w:hangingChars="100" w:hanging="207"/>
        <w:rPr>
          <w:rFonts w:hAnsi="ＭＳ 明朝"/>
          <w:sz w:val="21"/>
          <w:szCs w:val="21"/>
        </w:rPr>
      </w:pPr>
      <w:r w:rsidRPr="00F4708C">
        <w:rPr>
          <w:rFonts w:hAnsi="ＭＳ 明朝" w:hint="eastAsia"/>
          <w:sz w:val="21"/>
          <w:szCs w:val="21"/>
        </w:rPr>
        <w:t xml:space="preserve">　（研究成果に係る権利の帰属）</w:t>
      </w:r>
    </w:p>
    <w:p w:rsidR="00C93058" w:rsidRPr="00F4708C" w:rsidRDefault="00C93058" w:rsidP="00F4708C">
      <w:pPr>
        <w:ind w:left="207" w:hangingChars="100" w:hanging="207"/>
        <w:rPr>
          <w:rFonts w:hAnsi="ＭＳ 明朝"/>
          <w:sz w:val="21"/>
          <w:szCs w:val="21"/>
        </w:rPr>
      </w:pPr>
      <w:r w:rsidRPr="00F4708C">
        <w:rPr>
          <w:rFonts w:hAnsi="ＭＳ 明朝" w:hint="eastAsia"/>
          <w:sz w:val="21"/>
          <w:szCs w:val="21"/>
        </w:rPr>
        <w:t>第11条　甲及び乙は，本契約に基づき実施された共同研究の過程で発明等が生じたときは，速やかに相互に通報しなければならない。</w:t>
      </w:r>
    </w:p>
    <w:p w:rsidR="00C93058" w:rsidRPr="00F4708C" w:rsidRDefault="00C93058" w:rsidP="00F4708C">
      <w:pPr>
        <w:ind w:left="207" w:hangingChars="100" w:hanging="207"/>
        <w:rPr>
          <w:rFonts w:hAnsi="ＭＳ 明朝"/>
          <w:sz w:val="21"/>
          <w:szCs w:val="21"/>
        </w:rPr>
      </w:pPr>
      <w:r w:rsidRPr="00F4708C">
        <w:rPr>
          <w:rFonts w:hAnsi="ＭＳ 明朝" w:hint="eastAsia"/>
          <w:sz w:val="21"/>
          <w:szCs w:val="21"/>
        </w:rPr>
        <w:t>２　甲又は乙は，本契約に基づき実施された共同研究の結果，自己に属する研究担当者又は研究協力者が単独で創出した発明等に係る知的財産権は，甲又は乙の単独所有とする。</w:t>
      </w:r>
    </w:p>
    <w:p w:rsidR="00C93058" w:rsidRPr="00F4708C" w:rsidRDefault="00C93058" w:rsidP="00F4708C">
      <w:pPr>
        <w:ind w:left="207" w:hangingChars="100" w:hanging="207"/>
        <w:rPr>
          <w:rFonts w:hAnsi="ＭＳ 明朝"/>
          <w:sz w:val="21"/>
          <w:szCs w:val="21"/>
        </w:rPr>
      </w:pPr>
      <w:r w:rsidRPr="00F4708C">
        <w:rPr>
          <w:rFonts w:hAnsi="ＭＳ 明朝" w:hint="eastAsia"/>
          <w:sz w:val="21"/>
          <w:szCs w:val="21"/>
        </w:rPr>
        <w:t>３　甲及び乙は，本契約に基づき実施された共同研究の結果，自己に属する研究担当者等が共同で創出した発明等に係る知的財産権は、</w:t>
      </w:r>
      <w:r w:rsidR="004D2267" w:rsidRPr="00F4708C">
        <w:rPr>
          <w:rFonts w:hAnsi="ＭＳ 明朝" w:hint="eastAsia"/>
          <w:sz w:val="21"/>
          <w:szCs w:val="21"/>
        </w:rPr>
        <w:t>甲乙双方の貢献度を踏まえて甲乙協議の上決定された持分において甲と乙が共有するものとする。</w:t>
      </w:r>
    </w:p>
    <w:p w:rsidR="00C93058" w:rsidRPr="00F4708C" w:rsidRDefault="00C93058" w:rsidP="00F4708C">
      <w:pPr>
        <w:ind w:left="207" w:hangingChars="100" w:hanging="207"/>
        <w:rPr>
          <w:rFonts w:hAnsi="ＭＳ 明朝"/>
          <w:sz w:val="21"/>
          <w:szCs w:val="21"/>
        </w:rPr>
      </w:pPr>
      <w:r w:rsidRPr="00F4708C">
        <w:rPr>
          <w:rFonts w:hAnsi="ＭＳ 明朝" w:hint="eastAsia"/>
          <w:sz w:val="21"/>
          <w:szCs w:val="21"/>
        </w:rPr>
        <w:lastRenderedPageBreak/>
        <w:t>４　本共同研究の結果生じた第１条第１項第３号ハからホの知的財産権の取扱いについては，甲乙協議の上，別途定めるものとする。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（知的財産権の出願等）</w:t>
      </w:r>
    </w:p>
    <w:p w:rsidR="008A331B"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2</w:t>
      </w:r>
      <w:r w:rsidRPr="00F4708C">
        <w:rPr>
          <w:rFonts w:hAnsi="ＭＳ 明朝" w:hint="eastAsia"/>
          <w:sz w:val="21"/>
          <w:szCs w:val="21"/>
        </w:rPr>
        <w:t xml:space="preserve">条　</w:t>
      </w:r>
      <w:r w:rsidR="008A331B" w:rsidRPr="00F4708C">
        <w:rPr>
          <w:rFonts w:hAnsi="ＭＳ 明朝" w:hint="eastAsia"/>
          <w:sz w:val="21"/>
          <w:szCs w:val="21"/>
        </w:rPr>
        <w:t>甲又は乙は，</w:t>
      </w:r>
      <w:r w:rsidR="000E57C6" w:rsidRPr="00F4708C">
        <w:rPr>
          <w:rFonts w:hAnsi="ＭＳ 明朝" w:hint="eastAsia"/>
          <w:sz w:val="21"/>
          <w:szCs w:val="21"/>
        </w:rPr>
        <w:t>本契約に基づき実施された共同研究の</w:t>
      </w:r>
      <w:r w:rsidR="008A331B" w:rsidRPr="00F4708C">
        <w:rPr>
          <w:rFonts w:hAnsi="ＭＳ 明朝" w:hint="eastAsia"/>
          <w:sz w:val="21"/>
          <w:szCs w:val="21"/>
        </w:rPr>
        <w:t>結果，</w:t>
      </w:r>
      <w:r w:rsidR="00B449A4" w:rsidRPr="00F4708C">
        <w:rPr>
          <w:rFonts w:hAnsi="ＭＳ 明朝" w:hint="eastAsia"/>
          <w:sz w:val="21"/>
          <w:szCs w:val="21"/>
        </w:rPr>
        <w:t>自己が単独で所有する本知的財産権については</w:t>
      </w:r>
      <w:r w:rsidR="008A331B" w:rsidRPr="00F4708C">
        <w:rPr>
          <w:rFonts w:hAnsi="ＭＳ 明朝" w:hint="eastAsia"/>
          <w:sz w:val="21"/>
          <w:szCs w:val="21"/>
        </w:rPr>
        <w:t>単独で出願等の手続きを行うものとする。ただし，当該発明等に係る知的財産権の出願等に先立ち，あらかじめ相手方に確認を得るものとする。</w:t>
      </w:r>
    </w:p>
    <w:p w:rsidR="008A331B" w:rsidRPr="00F4708C" w:rsidRDefault="00110F10" w:rsidP="00F4708C">
      <w:pPr>
        <w:ind w:left="207" w:hangingChars="100" w:hanging="207"/>
        <w:rPr>
          <w:rFonts w:hAnsi="ＭＳ 明朝"/>
          <w:sz w:val="21"/>
          <w:szCs w:val="21"/>
        </w:rPr>
      </w:pPr>
      <w:r w:rsidRPr="00F4708C">
        <w:rPr>
          <w:rFonts w:hAnsi="ＭＳ 明朝" w:hint="eastAsia"/>
          <w:sz w:val="21"/>
          <w:szCs w:val="21"/>
        </w:rPr>
        <w:t>２</w:t>
      </w:r>
      <w:r w:rsidR="008A331B" w:rsidRPr="00F4708C">
        <w:rPr>
          <w:rFonts w:hAnsi="ＭＳ 明朝" w:hint="eastAsia"/>
          <w:sz w:val="21"/>
          <w:szCs w:val="21"/>
        </w:rPr>
        <w:t xml:space="preserve">　甲及び乙は，</w:t>
      </w:r>
      <w:r w:rsidR="000E57C6" w:rsidRPr="00F4708C">
        <w:rPr>
          <w:rFonts w:hAnsi="ＭＳ 明朝" w:hint="eastAsia"/>
          <w:sz w:val="21"/>
          <w:szCs w:val="21"/>
        </w:rPr>
        <w:t>本契約に基づき実施された共同研究の</w:t>
      </w:r>
      <w:r w:rsidR="008A331B" w:rsidRPr="00F4708C">
        <w:rPr>
          <w:rFonts w:hAnsi="ＭＳ 明朝" w:hint="eastAsia"/>
          <w:sz w:val="21"/>
          <w:szCs w:val="21"/>
        </w:rPr>
        <w:t>結果，</w:t>
      </w:r>
      <w:r w:rsidR="00B449A4" w:rsidRPr="00F4708C">
        <w:rPr>
          <w:rFonts w:hAnsi="ＭＳ 明朝" w:hint="eastAsia"/>
          <w:sz w:val="21"/>
          <w:szCs w:val="21"/>
        </w:rPr>
        <w:t>共有する本知的財産権については</w:t>
      </w:r>
      <w:r w:rsidR="008A331B" w:rsidRPr="00F4708C">
        <w:rPr>
          <w:rFonts w:hAnsi="ＭＳ 明朝" w:hint="eastAsia"/>
          <w:sz w:val="21"/>
          <w:szCs w:val="21"/>
        </w:rPr>
        <w:t>，別途締結する共同出願等契約書に必要事項を定めた上で，出願等を行うものとする。ただし，甲又は乙が，発明等に係る共有知的財産権のうち相手方に属する研究担当者等の持分を当該研究担当者等又は相手方から承継し，発明等に係る共有知的財産権を単独で承継するに至った場合は，甲又は乙は単独で出願等をすることができる。</w:t>
      </w:r>
    </w:p>
    <w:p w:rsidR="000E57C6" w:rsidRPr="00F4708C" w:rsidRDefault="00110F10" w:rsidP="00F4708C">
      <w:pPr>
        <w:ind w:left="207" w:hangingChars="100" w:hanging="207"/>
        <w:rPr>
          <w:rFonts w:hAnsi="ＭＳ 明朝"/>
          <w:sz w:val="21"/>
          <w:szCs w:val="21"/>
        </w:rPr>
      </w:pPr>
      <w:r w:rsidRPr="00F4708C">
        <w:rPr>
          <w:rFonts w:hAnsi="ＭＳ 明朝" w:hint="eastAsia"/>
          <w:sz w:val="21"/>
          <w:szCs w:val="21"/>
        </w:rPr>
        <w:t>３</w:t>
      </w:r>
      <w:r w:rsidR="000E57C6" w:rsidRPr="00F4708C">
        <w:rPr>
          <w:rFonts w:hAnsi="ＭＳ 明朝" w:hint="eastAsia"/>
          <w:sz w:val="21"/>
          <w:szCs w:val="21"/>
        </w:rPr>
        <w:t xml:space="preserve">　乙は，前項の共同出願等契約に際し，次の各号のいずれかを選択するものとする。</w:t>
      </w:r>
    </w:p>
    <w:p w:rsidR="000E57C6" w:rsidRPr="00F4708C" w:rsidRDefault="000E57C6" w:rsidP="00F4708C">
      <w:pPr>
        <w:ind w:left="207" w:hangingChars="100" w:hanging="207"/>
        <w:rPr>
          <w:rFonts w:hAnsi="ＭＳ 明朝"/>
          <w:sz w:val="21"/>
          <w:szCs w:val="21"/>
        </w:rPr>
      </w:pPr>
      <w:r w:rsidRPr="00F4708C">
        <w:rPr>
          <w:rFonts w:hAnsi="ＭＳ 明朝" w:hint="eastAsia"/>
          <w:sz w:val="21"/>
          <w:szCs w:val="21"/>
        </w:rPr>
        <w:t>（１）甲は，発明等に係る共有知的財産権の自己の持分について，乙又は乙の指定する者に有償で独占的通常実施権の許諾をするものとする。この場合，出願等から権利保全に至るまでの一切の費用（以下「出願等費用」という。）は，許諾を受けた乙又は乙の指定する者が負担するものとする。（独占実施）</w:t>
      </w:r>
    </w:p>
    <w:p w:rsidR="000E57C6" w:rsidRPr="00F4708C" w:rsidRDefault="000E57C6" w:rsidP="00F4708C">
      <w:pPr>
        <w:ind w:left="207" w:hangingChars="100" w:hanging="207"/>
        <w:rPr>
          <w:rFonts w:hAnsi="ＭＳ 明朝"/>
          <w:sz w:val="21"/>
          <w:szCs w:val="21"/>
        </w:rPr>
      </w:pPr>
      <w:r w:rsidRPr="00F4708C">
        <w:rPr>
          <w:rFonts w:hAnsi="ＭＳ 明朝" w:hint="eastAsia"/>
          <w:sz w:val="21"/>
          <w:szCs w:val="21"/>
        </w:rPr>
        <w:t>（２）乙又は乙の指定する者は，当該発明等に係る共有知的財産権を非独占的に実施することにより，当該発明等に係る共有知的財産権が乙又は乙の指定する者の事業に貢献することが見込まれる又は貢献した場合，乙又は乙の指定する者は甲に実施料を納入するものとする。この場合，出願等費用は乙の負担とし，乙が負担した甲の持分に係る出願等費用を，当該実施料の納入額から控除するものとする。ただし，甲は，当該発明等に係る共有知的財産権を，前項の共同出願</w:t>
      </w:r>
      <w:r w:rsidR="00110F10" w:rsidRPr="00F4708C">
        <w:rPr>
          <w:rFonts w:hAnsi="ＭＳ 明朝" w:hint="eastAsia"/>
          <w:sz w:val="21"/>
          <w:szCs w:val="21"/>
        </w:rPr>
        <w:t>等</w:t>
      </w:r>
      <w:r w:rsidRPr="00F4708C">
        <w:rPr>
          <w:rFonts w:hAnsi="ＭＳ 明朝" w:hint="eastAsia"/>
          <w:sz w:val="21"/>
          <w:szCs w:val="21"/>
        </w:rPr>
        <w:t>契約書で定める非独占的実施の許諾期間中は，乙又は乙の指定する者以外の者に対して非独占的通常実施を許諾することができないものとする。（非独占実施①）</w:t>
      </w:r>
    </w:p>
    <w:p w:rsidR="000E57C6" w:rsidRPr="00F4708C" w:rsidRDefault="000E57C6" w:rsidP="00F4708C">
      <w:pPr>
        <w:ind w:left="207" w:hangingChars="100" w:hanging="207"/>
        <w:rPr>
          <w:rFonts w:hAnsi="ＭＳ 明朝"/>
          <w:sz w:val="21"/>
          <w:szCs w:val="21"/>
        </w:rPr>
      </w:pPr>
      <w:r w:rsidRPr="00F4708C">
        <w:rPr>
          <w:rFonts w:hAnsi="ＭＳ 明朝" w:hint="eastAsia"/>
          <w:sz w:val="21"/>
          <w:szCs w:val="21"/>
        </w:rPr>
        <w:t>（３）乙又は乙が指定し甲が認める者は，実施料を納入することなく当該発明等を非独占的に実施できる。ただし，乙は，甲が乙又は乙が指定し甲が認める者以外の者に甲の持分を譲渡又は非独占的通常実施権を許諾することに，無条件で同意するものとする。この場合，出願等費用は，甲乙が持分に応じて負担するものとする。（非独占実施②）</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（外国出願）</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3</w:t>
      </w:r>
      <w:r w:rsidRPr="00F4708C">
        <w:rPr>
          <w:rFonts w:hAnsi="ＭＳ 明朝" w:hint="eastAsia"/>
          <w:sz w:val="21"/>
          <w:szCs w:val="21"/>
        </w:rPr>
        <w:t>条　前条の規定は，外国における発明等に関する知的財産権（著作権及びノウハウを除く。）の設定登録出願，権利保全（以下「外国出願」という。）についても適用する。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２　甲及び乙は，外国出願を行うに当たっては，双方協議の上，行うものとする。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（情報交換）</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4</w:t>
      </w:r>
      <w:r w:rsidRPr="00F4708C">
        <w:rPr>
          <w:rFonts w:hAnsi="ＭＳ 明朝" w:hint="eastAsia"/>
          <w:sz w:val="21"/>
          <w:szCs w:val="21"/>
        </w:rPr>
        <w:t>条　甲及び乙は，本共同研究</w:t>
      </w:r>
      <w:r w:rsidR="002E3EB2" w:rsidRPr="00F4708C">
        <w:rPr>
          <w:rFonts w:hAnsi="ＭＳ 明朝" w:hint="eastAsia"/>
          <w:sz w:val="21"/>
          <w:szCs w:val="21"/>
        </w:rPr>
        <w:t>講座</w:t>
      </w:r>
      <w:r w:rsidRPr="00F4708C">
        <w:rPr>
          <w:rFonts w:hAnsi="ＭＳ 明朝" w:hint="eastAsia"/>
          <w:sz w:val="21"/>
          <w:szCs w:val="21"/>
        </w:rPr>
        <w:t>の実施に必要な情報，資料を相互に無償で提供又は開示するものとする。ただし，甲及び乙以外の者との契約により秘密保持義務を負っているものについては，この限りでない。</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２　提供された資料は，本共同研究</w:t>
      </w:r>
      <w:r w:rsidR="002E3EB2" w:rsidRPr="00F4708C">
        <w:rPr>
          <w:rFonts w:hAnsi="ＭＳ 明朝" w:hint="eastAsia"/>
          <w:sz w:val="21"/>
          <w:szCs w:val="21"/>
        </w:rPr>
        <w:t>講座</w:t>
      </w:r>
      <w:r w:rsidR="009A6D4D" w:rsidRPr="00F4708C">
        <w:rPr>
          <w:rFonts w:hAnsi="ＭＳ 明朝" w:hint="eastAsia"/>
          <w:sz w:val="21"/>
          <w:szCs w:val="21"/>
        </w:rPr>
        <w:t>の</w:t>
      </w:r>
      <w:r w:rsidR="000C6385" w:rsidRPr="00F4708C">
        <w:rPr>
          <w:rFonts w:hAnsi="ＭＳ 明朝" w:hint="eastAsia"/>
          <w:sz w:val="21"/>
          <w:szCs w:val="21"/>
        </w:rPr>
        <w:t>終了</w:t>
      </w:r>
      <w:r w:rsidRPr="00F4708C">
        <w:rPr>
          <w:rFonts w:hAnsi="ＭＳ 明朝" w:hint="eastAsia"/>
          <w:sz w:val="21"/>
          <w:szCs w:val="21"/>
        </w:rPr>
        <w:t>後又は本共同研究</w:t>
      </w:r>
      <w:r w:rsidR="000C6385" w:rsidRPr="00F4708C">
        <w:rPr>
          <w:rFonts w:hAnsi="ＭＳ 明朝" w:hint="eastAsia"/>
          <w:sz w:val="21"/>
          <w:szCs w:val="21"/>
        </w:rPr>
        <w:t>の</w:t>
      </w:r>
      <w:r w:rsidRPr="00F4708C">
        <w:rPr>
          <w:rFonts w:hAnsi="ＭＳ 明朝" w:hint="eastAsia"/>
          <w:sz w:val="21"/>
          <w:szCs w:val="21"/>
        </w:rPr>
        <w:t>中止後</w:t>
      </w:r>
      <w:r w:rsidR="000C6385" w:rsidRPr="00F4708C">
        <w:rPr>
          <w:rFonts w:hAnsi="ＭＳ 明朝" w:hint="eastAsia"/>
          <w:sz w:val="21"/>
          <w:szCs w:val="21"/>
        </w:rPr>
        <w:t>，</w:t>
      </w:r>
      <w:r w:rsidRPr="00F4708C">
        <w:rPr>
          <w:rFonts w:hAnsi="ＭＳ 明朝" w:hint="eastAsia"/>
          <w:sz w:val="21"/>
          <w:szCs w:val="21"/>
        </w:rPr>
        <w:t>相手方に返還するものとする。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（秘密の保持）</w:t>
      </w:r>
    </w:p>
    <w:p w:rsidR="00543214"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5</w:t>
      </w:r>
      <w:r w:rsidRPr="00F4708C">
        <w:rPr>
          <w:rFonts w:hAnsi="ＭＳ 明朝" w:hint="eastAsia"/>
          <w:sz w:val="21"/>
          <w:szCs w:val="21"/>
        </w:rPr>
        <w:t>条　甲及び乙は，本共同研究</w:t>
      </w:r>
      <w:r w:rsidR="002E3EB2" w:rsidRPr="00F4708C">
        <w:rPr>
          <w:rFonts w:hAnsi="ＭＳ 明朝" w:hint="eastAsia"/>
          <w:sz w:val="21"/>
          <w:szCs w:val="21"/>
        </w:rPr>
        <w:t>講座</w:t>
      </w:r>
      <w:r w:rsidRPr="00F4708C">
        <w:rPr>
          <w:rFonts w:hAnsi="ＭＳ 明朝" w:hint="eastAsia"/>
          <w:sz w:val="21"/>
          <w:szCs w:val="21"/>
        </w:rPr>
        <w:t>の実施に当たり，</w:t>
      </w:r>
      <w:r w:rsidR="00EF23A1" w:rsidRPr="00F4708C">
        <w:rPr>
          <w:rFonts w:hAnsi="ＭＳ 明朝" w:hint="eastAsia"/>
          <w:sz w:val="21"/>
          <w:szCs w:val="21"/>
          <w:lang w:eastAsia="zh-TW"/>
        </w:rPr>
        <w:t>相手方より提供</w:t>
      </w:r>
      <w:r w:rsidR="00EF23A1" w:rsidRPr="00F4708C">
        <w:rPr>
          <w:rFonts w:hAnsi="ＭＳ 明朝" w:hint="eastAsia"/>
          <w:sz w:val="21"/>
          <w:szCs w:val="21"/>
        </w:rPr>
        <w:t>又</w:t>
      </w:r>
      <w:r w:rsidR="00EF23A1" w:rsidRPr="00F4708C">
        <w:rPr>
          <w:rFonts w:hAnsi="ＭＳ 明朝" w:hint="eastAsia"/>
          <w:sz w:val="21"/>
          <w:szCs w:val="21"/>
          <w:lang w:eastAsia="zh-TW"/>
        </w:rPr>
        <w:t>は開示を受けた情報であって</w:t>
      </w:r>
      <w:r w:rsidR="00BA3B69" w:rsidRPr="00F4708C">
        <w:rPr>
          <w:rFonts w:hAnsi="ＭＳ 明朝" w:hint="eastAsia"/>
          <w:sz w:val="21"/>
          <w:szCs w:val="21"/>
        </w:rPr>
        <w:t>，</w:t>
      </w:r>
      <w:r w:rsidR="00EF23A1" w:rsidRPr="00F4708C">
        <w:rPr>
          <w:rFonts w:hAnsi="ＭＳ 明朝" w:hint="eastAsia"/>
          <w:sz w:val="21"/>
          <w:szCs w:val="21"/>
        </w:rPr>
        <w:t>提供又は開示の際に相手方より</w:t>
      </w:r>
      <w:r w:rsidR="002D5912" w:rsidRPr="00F4708C">
        <w:rPr>
          <w:rFonts w:hAnsi="ＭＳ 明朝" w:hint="eastAsia"/>
          <w:sz w:val="21"/>
          <w:szCs w:val="21"/>
        </w:rPr>
        <w:t>，</w:t>
      </w:r>
      <w:r w:rsidR="00EF23A1" w:rsidRPr="00F4708C">
        <w:rPr>
          <w:rFonts w:hAnsi="ＭＳ 明朝" w:hint="eastAsia"/>
          <w:sz w:val="21"/>
          <w:szCs w:val="21"/>
        </w:rPr>
        <w:t>秘密である旨の表示が明記され</w:t>
      </w:r>
      <w:r w:rsidR="002D5912" w:rsidRPr="00F4708C">
        <w:rPr>
          <w:rFonts w:hAnsi="ＭＳ 明朝" w:hint="eastAsia"/>
          <w:sz w:val="21"/>
          <w:szCs w:val="21"/>
        </w:rPr>
        <w:t>たもの</w:t>
      </w:r>
      <w:r w:rsidR="00EF23A1" w:rsidRPr="00F4708C">
        <w:rPr>
          <w:rFonts w:hAnsi="ＭＳ 明朝" w:hint="eastAsia"/>
          <w:sz w:val="21"/>
          <w:szCs w:val="21"/>
        </w:rPr>
        <w:t>又は口頭で開示されかつ開示に際し秘密である旨明示され開示後30日以内に書面で相手方に対して通知された</w:t>
      </w:r>
      <w:r w:rsidR="00EF23A1" w:rsidRPr="00F4708C">
        <w:rPr>
          <w:rFonts w:hAnsi="ＭＳ 明朝" w:hint="eastAsia"/>
          <w:sz w:val="21"/>
          <w:szCs w:val="21"/>
          <w:lang w:eastAsia="zh-TW"/>
        </w:rPr>
        <w:t>もの</w:t>
      </w:r>
      <w:r w:rsidR="00EF23A1" w:rsidRPr="00F4708C">
        <w:rPr>
          <w:rFonts w:hAnsi="ＭＳ 明朝" w:hint="eastAsia"/>
          <w:sz w:val="21"/>
          <w:szCs w:val="21"/>
        </w:rPr>
        <w:t>（以下併せて「秘密情報」という。）</w:t>
      </w:r>
      <w:r w:rsidRPr="00F4708C">
        <w:rPr>
          <w:rFonts w:hAnsi="ＭＳ 明朝" w:hint="eastAsia"/>
          <w:sz w:val="21"/>
          <w:szCs w:val="21"/>
        </w:rPr>
        <w:t>について，</w:t>
      </w:r>
      <w:r w:rsidR="002D5912" w:rsidRPr="00F4708C">
        <w:rPr>
          <w:rFonts w:hint="eastAsia"/>
          <w:sz w:val="21"/>
          <w:szCs w:val="21"/>
        </w:rPr>
        <w:t>研究担当者等，本共同研究</w:t>
      </w:r>
      <w:r w:rsidR="00D0746B" w:rsidRPr="00F4708C">
        <w:rPr>
          <w:rFonts w:hint="eastAsia"/>
          <w:sz w:val="21"/>
          <w:szCs w:val="21"/>
        </w:rPr>
        <w:t>講座</w:t>
      </w:r>
      <w:r w:rsidR="002D5912" w:rsidRPr="00F4708C">
        <w:rPr>
          <w:rFonts w:hint="eastAsia"/>
          <w:sz w:val="21"/>
          <w:szCs w:val="21"/>
        </w:rPr>
        <w:t>の実施のために秘密情報を知る必要のある者又は知的財産権の管理のために秘密情報を知る必要のある者（以下「秘密情報受理者」という。）</w:t>
      </w:r>
      <w:r w:rsidRPr="00F4708C">
        <w:rPr>
          <w:rFonts w:hAnsi="ＭＳ 明朝" w:hint="eastAsia"/>
          <w:sz w:val="21"/>
          <w:szCs w:val="21"/>
        </w:rPr>
        <w:t>以外に開示・漏洩してはならない。また，甲及び乙は，</w:t>
      </w:r>
      <w:r w:rsidR="002D5912" w:rsidRPr="00F4708C">
        <w:rPr>
          <w:rFonts w:hAnsi="ＭＳ 明朝" w:hint="eastAsia"/>
          <w:sz w:val="21"/>
          <w:szCs w:val="21"/>
        </w:rPr>
        <w:t>相手方より開示を受けた</w:t>
      </w:r>
      <w:r w:rsidRPr="00F4708C">
        <w:rPr>
          <w:rFonts w:hAnsi="ＭＳ 明朝" w:hint="eastAsia"/>
          <w:sz w:val="21"/>
          <w:szCs w:val="21"/>
        </w:rPr>
        <w:t>秘密</w:t>
      </w:r>
      <w:r w:rsidR="006B5D24" w:rsidRPr="00F4708C">
        <w:rPr>
          <w:rFonts w:hAnsi="ＭＳ 明朝" w:hint="eastAsia"/>
          <w:sz w:val="21"/>
          <w:szCs w:val="21"/>
        </w:rPr>
        <w:t>情報</w:t>
      </w:r>
      <w:r w:rsidRPr="00F4708C">
        <w:rPr>
          <w:rFonts w:hAnsi="ＭＳ 明朝" w:hint="eastAsia"/>
          <w:sz w:val="21"/>
          <w:szCs w:val="21"/>
        </w:rPr>
        <w:t>について，当該</w:t>
      </w:r>
      <w:r w:rsidR="00312423" w:rsidRPr="00F4708C">
        <w:rPr>
          <w:rFonts w:hAnsi="ＭＳ 明朝" w:hint="eastAsia"/>
          <w:sz w:val="21"/>
          <w:szCs w:val="21"/>
        </w:rPr>
        <w:t>秘密情報受理者</w:t>
      </w:r>
      <w:r w:rsidRPr="00F4708C">
        <w:rPr>
          <w:rFonts w:hAnsi="ＭＳ 明朝" w:hint="eastAsia"/>
          <w:sz w:val="21"/>
          <w:szCs w:val="21"/>
        </w:rPr>
        <w:t>がその所属を離れた後も含め保持する義務を，当該</w:t>
      </w:r>
      <w:r w:rsidR="00312423" w:rsidRPr="00F4708C">
        <w:rPr>
          <w:rFonts w:hAnsi="ＭＳ 明朝" w:hint="eastAsia"/>
          <w:sz w:val="21"/>
          <w:szCs w:val="21"/>
        </w:rPr>
        <w:t>秘密情報受理者</w:t>
      </w:r>
      <w:r w:rsidRPr="00F4708C">
        <w:rPr>
          <w:rFonts w:hAnsi="ＭＳ 明朝" w:hint="eastAsia"/>
          <w:sz w:val="21"/>
          <w:szCs w:val="21"/>
        </w:rPr>
        <w:t>に対し負わせるものとする。ただし，次のいずれかに該当する情報については，この限りでない。</w:t>
      </w:r>
    </w:p>
    <w:p w:rsidR="00446769" w:rsidRPr="00F4708C" w:rsidRDefault="00A20798" w:rsidP="00C43761">
      <w:pPr>
        <w:ind w:left="1"/>
        <w:rPr>
          <w:rFonts w:hAnsi="ＭＳ 明朝"/>
          <w:sz w:val="21"/>
          <w:szCs w:val="21"/>
        </w:rPr>
      </w:pPr>
      <w:r>
        <w:rPr>
          <w:rFonts w:hAnsi="ＭＳ 明朝" w:hint="eastAsia"/>
          <w:sz w:val="21"/>
          <w:szCs w:val="21"/>
        </w:rPr>
        <w:t>（１）</w:t>
      </w:r>
      <w:r w:rsidR="00446769" w:rsidRPr="00F4708C">
        <w:rPr>
          <w:rFonts w:hAnsi="ＭＳ 明朝" w:hint="eastAsia"/>
          <w:sz w:val="21"/>
          <w:szCs w:val="21"/>
        </w:rPr>
        <w:t>開示を受け又は知得した際，既に自己が保有していたことを証明できる</w:t>
      </w:r>
      <w:r w:rsidR="00312423" w:rsidRPr="00F4708C">
        <w:rPr>
          <w:rFonts w:hAnsi="ＭＳ 明朝" w:hint="eastAsia"/>
          <w:sz w:val="21"/>
          <w:szCs w:val="21"/>
        </w:rPr>
        <w:t>もの</w:t>
      </w:r>
    </w:p>
    <w:p w:rsidR="00446769" w:rsidRPr="00F4708C" w:rsidRDefault="00A20798" w:rsidP="00C43761">
      <w:pPr>
        <w:rPr>
          <w:rFonts w:hAnsi="ＭＳ 明朝"/>
          <w:sz w:val="21"/>
          <w:szCs w:val="21"/>
        </w:rPr>
      </w:pPr>
      <w:r>
        <w:rPr>
          <w:rFonts w:hAnsi="ＭＳ 明朝" w:hint="eastAsia"/>
          <w:sz w:val="21"/>
          <w:szCs w:val="21"/>
        </w:rPr>
        <w:t>（２）</w:t>
      </w:r>
      <w:r w:rsidR="00446769" w:rsidRPr="00F4708C">
        <w:rPr>
          <w:rFonts w:hAnsi="ＭＳ 明朝" w:hint="eastAsia"/>
          <w:sz w:val="21"/>
          <w:szCs w:val="21"/>
        </w:rPr>
        <w:t>開示を受け又は知得した際，既に公知となっている</w:t>
      </w:r>
      <w:r w:rsidR="00312423" w:rsidRPr="00F4708C">
        <w:rPr>
          <w:rFonts w:hAnsi="ＭＳ 明朝" w:hint="eastAsia"/>
          <w:sz w:val="21"/>
          <w:szCs w:val="21"/>
        </w:rPr>
        <w:t>もの</w:t>
      </w:r>
    </w:p>
    <w:p w:rsidR="00446769" w:rsidRPr="00F4708C" w:rsidRDefault="00A20798" w:rsidP="00C43761">
      <w:pPr>
        <w:rPr>
          <w:rFonts w:hAnsi="ＭＳ 明朝"/>
          <w:sz w:val="21"/>
          <w:szCs w:val="21"/>
        </w:rPr>
      </w:pPr>
      <w:r>
        <w:rPr>
          <w:rFonts w:hAnsi="ＭＳ 明朝" w:hint="eastAsia"/>
          <w:sz w:val="21"/>
          <w:szCs w:val="21"/>
        </w:rPr>
        <w:t>（３）</w:t>
      </w:r>
      <w:r w:rsidR="00446769" w:rsidRPr="00F4708C">
        <w:rPr>
          <w:rFonts w:hAnsi="ＭＳ 明朝" w:hint="eastAsia"/>
          <w:sz w:val="21"/>
          <w:szCs w:val="21"/>
        </w:rPr>
        <w:t>開示を受け又は知得した後，自己の責めによらずに公知となった</w:t>
      </w:r>
      <w:r w:rsidR="00312423" w:rsidRPr="00F4708C">
        <w:rPr>
          <w:rFonts w:hAnsi="ＭＳ 明朝" w:hint="eastAsia"/>
          <w:sz w:val="21"/>
          <w:szCs w:val="21"/>
        </w:rPr>
        <w:t>もの</w:t>
      </w:r>
    </w:p>
    <w:p w:rsidR="00446769" w:rsidRPr="00F4708C" w:rsidRDefault="00A20798" w:rsidP="00C43761">
      <w:pPr>
        <w:rPr>
          <w:rFonts w:hAnsi="ＭＳ 明朝"/>
          <w:sz w:val="21"/>
          <w:szCs w:val="21"/>
        </w:rPr>
      </w:pPr>
      <w:r>
        <w:rPr>
          <w:rFonts w:hAnsi="ＭＳ 明朝" w:hint="eastAsia"/>
          <w:sz w:val="21"/>
          <w:szCs w:val="21"/>
        </w:rPr>
        <w:lastRenderedPageBreak/>
        <w:t>（４）</w:t>
      </w:r>
      <w:r w:rsidR="00446769" w:rsidRPr="00F4708C">
        <w:rPr>
          <w:rFonts w:hAnsi="ＭＳ 明朝" w:hint="eastAsia"/>
          <w:sz w:val="21"/>
          <w:szCs w:val="21"/>
        </w:rPr>
        <w:t>正当な権限を有する第三者から適法に取得したことを証明できる</w:t>
      </w:r>
      <w:r w:rsidR="00F62BE8" w:rsidRPr="00F4708C">
        <w:rPr>
          <w:rFonts w:hAnsi="ＭＳ 明朝" w:hint="eastAsia"/>
          <w:sz w:val="21"/>
          <w:szCs w:val="21"/>
        </w:rPr>
        <w:t>もの</w:t>
      </w:r>
    </w:p>
    <w:p w:rsidR="00446769" w:rsidRPr="00F4708C" w:rsidRDefault="00A20798" w:rsidP="00F4708C">
      <w:pPr>
        <w:ind w:left="207" w:hangingChars="100" w:hanging="207"/>
        <w:rPr>
          <w:rFonts w:hAnsi="ＭＳ 明朝"/>
          <w:sz w:val="21"/>
          <w:szCs w:val="21"/>
        </w:rPr>
      </w:pPr>
      <w:r>
        <w:rPr>
          <w:rFonts w:hAnsi="ＭＳ 明朝" w:hint="eastAsia"/>
          <w:sz w:val="21"/>
          <w:szCs w:val="21"/>
        </w:rPr>
        <w:t>（５）</w:t>
      </w:r>
      <w:r w:rsidR="00446769" w:rsidRPr="00F4708C">
        <w:rPr>
          <w:rFonts w:hAnsi="ＭＳ 明朝" w:hint="eastAsia"/>
          <w:sz w:val="21"/>
          <w:szCs w:val="21"/>
        </w:rPr>
        <w:t>相手方から開示された情報によることなく独自に開発・取得していたことを証明できる</w:t>
      </w:r>
      <w:r w:rsidR="00F62BE8" w:rsidRPr="00F4708C">
        <w:rPr>
          <w:rFonts w:hAnsi="ＭＳ 明朝" w:hint="eastAsia"/>
          <w:sz w:val="21"/>
          <w:szCs w:val="21"/>
        </w:rPr>
        <w:t>もの</w:t>
      </w:r>
    </w:p>
    <w:p w:rsidR="00446769" w:rsidRPr="00F4708C" w:rsidRDefault="00A20798" w:rsidP="00C43761">
      <w:pPr>
        <w:ind w:left="1"/>
        <w:rPr>
          <w:rFonts w:hAnsi="ＭＳ 明朝"/>
          <w:sz w:val="21"/>
          <w:szCs w:val="21"/>
        </w:rPr>
      </w:pPr>
      <w:r>
        <w:rPr>
          <w:rFonts w:hAnsi="ＭＳ 明朝" w:hint="eastAsia"/>
          <w:sz w:val="21"/>
          <w:szCs w:val="21"/>
        </w:rPr>
        <w:t>（６）</w:t>
      </w:r>
      <w:r w:rsidR="00446769" w:rsidRPr="00F4708C">
        <w:rPr>
          <w:rFonts w:hAnsi="ＭＳ 明朝" w:hint="eastAsia"/>
          <w:sz w:val="21"/>
          <w:szCs w:val="21"/>
        </w:rPr>
        <w:t>書面により事前に相手方の同意を得たもの</w:t>
      </w:r>
    </w:p>
    <w:p w:rsidR="00F62BE8" w:rsidRPr="00F4708C" w:rsidRDefault="00F62BE8" w:rsidP="00F4708C">
      <w:pPr>
        <w:ind w:left="207" w:hangingChars="100" w:hanging="207"/>
        <w:rPr>
          <w:rFonts w:hAnsi="ＭＳ 明朝"/>
          <w:sz w:val="21"/>
          <w:szCs w:val="21"/>
        </w:rPr>
      </w:pPr>
      <w:r w:rsidRPr="00F4708C">
        <w:rPr>
          <w:rFonts w:hAnsi="ＭＳ 明朝" w:hint="eastAsia"/>
          <w:sz w:val="21"/>
          <w:szCs w:val="21"/>
        </w:rPr>
        <w:t>２　甲及び乙は，秘密情報（前項ただし書きに掲げるものを除く。）につき，裁判所又は行政機関から法令に基づき開示を命じられたときは，次の各号の措置を講じることを条件に，当該裁判所又は行政機関に対して当該情報を開示することができる。</w:t>
      </w:r>
    </w:p>
    <w:p w:rsidR="00F62BE8" w:rsidRPr="00F4708C" w:rsidRDefault="00A20798" w:rsidP="00C43761">
      <w:pPr>
        <w:rPr>
          <w:rFonts w:hAnsi="ＭＳ 明朝"/>
          <w:sz w:val="21"/>
          <w:szCs w:val="21"/>
        </w:rPr>
      </w:pPr>
      <w:r>
        <w:rPr>
          <w:rFonts w:hAnsi="ＭＳ 明朝" w:hint="eastAsia"/>
          <w:sz w:val="21"/>
          <w:szCs w:val="21"/>
        </w:rPr>
        <w:t>（１）</w:t>
      </w:r>
      <w:r w:rsidR="00F62BE8" w:rsidRPr="00F4708C">
        <w:rPr>
          <w:rFonts w:hAnsi="ＭＳ 明朝" w:hint="eastAsia"/>
          <w:sz w:val="21"/>
          <w:szCs w:val="21"/>
        </w:rPr>
        <w:t>開示する内容をあらかじめ相手方に通知すること</w:t>
      </w:r>
    </w:p>
    <w:p w:rsidR="00F62BE8" w:rsidRPr="00F4708C" w:rsidRDefault="00A20798" w:rsidP="00F4708C">
      <w:pPr>
        <w:ind w:left="413" w:hangingChars="200" w:hanging="413"/>
        <w:rPr>
          <w:rFonts w:hAnsi="ＭＳ 明朝"/>
          <w:sz w:val="21"/>
          <w:szCs w:val="21"/>
        </w:rPr>
      </w:pPr>
      <w:r>
        <w:rPr>
          <w:rFonts w:hAnsi="ＭＳ 明朝" w:hint="eastAsia"/>
          <w:sz w:val="21"/>
          <w:szCs w:val="21"/>
        </w:rPr>
        <w:t>（２）</w:t>
      </w:r>
      <w:r w:rsidR="00F62BE8" w:rsidRPr="00F4708C">
        <w:rPr>
          <w:rFonts w:hAnsi="ＭＳ 明朝" w:hint="eastAsia"/>
          <w:sz w:val="21"/>
          <w:szCs w:val="21"/>
        </w:rPr>
        <w:t>適法に開示を命じられた部分に限り開示すること</w:t>
      </w:r>
    </w:p>
    <w:p w:rsidR="00F62BE8" w:rsidRPr="00F4708C" w:rsidRDefault="00A20798" w:rsidP="00F4708C">
      <w:pPr>
        <w:ind w:left="413" w:hangingChars="200" w:hanging="413"/>
        <w:rPr>
          <w:rFonts w:hAnsi="ＭＳ 明朝"/>
          <w:sz w:val="21"/>
          <w:szCs w:val="21"/>
        </w:rPr>
      </w:pPr>
      <w:r>
        <w:rPr>
          <w:rFonts w:hAnsi="ＭＳ 明朝" w:hint="eastAsia"/>
          <w:sz w:val="21"/>
          <w:szCs w:val="21"/>
        </w:rPr>
        <w:t>（３）</w:t>
      </w:r>
      <w:r w:rsidR="00F62BE8" w:rsidRPr="00F4708C">
        <w:rPr>
          <w:rFonts w:hAnsi="ＭＳ 明朝" w:hint="eastAsia"/>
          <w:sz w:val="21"/>
          <w:szCs w:val="21"/>
        </w:rPr>
        <w:t>開示に際して，当該情報が秘密である旨を文書により明らかにすること</w:t>
      </w:r>
    </w:p>
    <w:p w:rsidR="00446769" w:rsidRPr="00F4708C" w:rsidRDefault="00B6511D" w:rsidP="00F4708C">
      <w:pPr>
        <w:pStyle w:val="3"/>
        <w:ind w:left="217" w:hanging="217"/>
        <w:rPr>
          <w:rFonts w:hAnsi="ＭＳ 明朝"/>
          <w:sz w:val="21"/>
          <w:szCs w:val="21"/>
        </w:rPr>
      </w:pPr>
      <w:r w:rsidRPr="00F4708C">
        <w:rPr>
          <w:rFonts w:hAnsi="ＭＳ 明朝" w:hint="eastAsia"/>
          <w:sz w:val="21"/>
          <w:szCs w:val="21"/>
        </w:rPr>
        <w:t>３</w:t>
      </w:r>
      <w:r w:rsidR="00446769" w:rsidRPr="00F4708C">
        <w:rPr>
          <w:rFonts w:hAnsi="ＭＳ 明朝" w:hint="eastAsia"/>
          <w:sz w:val="21"/>
          <w:szCs w:val="21"/>
        </w:rPr>
        <w:t xml:space="preserve">　甲及び乙は，</w:t>
      </w:r>
      <w:r w:rsidR="00EF23A1" w:rsidRPr="00F4708C">
        <w:rPr>
          <w:rFonts w:hAnsi="ＭＳ 明朝" w:hint="eastAsia"/>
          <w:sz w:val="21"/>
          <w:szCs w:val="21"/>
        </w:rPr>
        <w:t>秘密情報</w:t>
      </w:r>
      <w:r w:rsidR="00446769" w:rsidRPr="00F4708C">
        <w:rPr>
          <w:rFonts w:hAnsi="ＭＳ 明朝" w:hint="eastAsia"/>
          <w:sz w:val="21"/>
          <w:szCs w:val="21"/>
        </w:rPr>
        <w:t>を本共同研究</w:t>
      </w:r>
      <w:r w:rsidR="002E3EB2" w:rsidRPr="00F4708C">
        <w:rPr>
          <w:rFonts w:hAnsi="ＭＳ 明朝" w:hint="eastAsia"/>
          <w:sz w:val="21"/>
          <w:szCs w:val="21"/>
        </w:rPr>
        <w:t>講座</w:t>
      </w:r>
      <w:r w:rsidR="00446769" w:rsidRPr="00F4708C">
        <w:rPr>
          <w:rFonts w:hAnsi="ＭＳ 明朝" w:hint="eastAsia"/>
          <w:sz w:val="21"/>
          <w:szCs w:val="21"/>
        </w:rPr>
        <w:t>以外の目的に使用してはならない。ただし，書面により事前に相手方の同意を得た場合はこの限りでない。</w:t>
      </w:r>
    </w:p>
    <w:p w:rsidR="00446769" w:rsidRPr="00F4708C" w:rsidRDefault="00B6511D" w:rsidP="00F4708C">
      <w:pPr>
        <w:ind w:left="207" w:hangingChars="100" w:hanging="207"/>
        <w:rPr>
          <w:rFonts w:hAnsi="ＭＳ 明朝"/>
          <w:sz w:val="21"/>
          <w:szCs w:val="21"/>
        </w:rPr>
      </w:pPr>
      <w:r w:rsidRPr="00F4708C">
        <w:rPr>
          <w:rFonts w:hAnsi="ＭＳ 明朝" w:hint="eastAsia"/>
          <w:sz w:val="21"/>
          <w:szCs w:val="21"/>
        </w:rPr>
        <w:t>４</w:t>
      </w:r>
      <w:r w:rsidR="00446769" w:rsidRPr="00F4708C">
        <w:rPr>
          <w:rFonts w:hAnsi="ＭＳ 明朝" w:hint="eastAsia"/>
          <w:sz w:val="21"/>
          <w:szCs w:val="21"/>
        </w:rPr>
        <w:t xml:space="preserve">　前</w:t>
      </w:r>
      <w:r w:rsidRPr="00F4708C">
        <w:rPr>
          <w:rFonts w:hAnsi="ＭＳ 明朝" w:hint="eastAsia"/>
          <w:sz w:val="21"/>
          <w:szCs w:val="21"/>
        </w:rPr>
        <w:t>３</w:t>
      </w:r>
      <w:r w:rsidR="00446769" w:rsidRPr="00F4708C">
        <w:rPr>
          <w:rFonts w:hAnsi="ＭＳ 明朝" w:hint="eastAsia"/>
          <w:sz w:val="21"/>
          <w:szCs w:val="21"/>
        </w:rPr>
        <w:t>項の有効期間は，本契約締結の日から研究完了後又は研究中止後</w:t>
      </w:r>
      <w:r w:rsidR="00896AE9" w:rsidRPr="00F4708C">
        <w:rPr>
          <w:rFonts w:hAnsi="ＭＳ 明朝" w:hint="eastAsia"/>
          <w:sz w:val="21"/>
          <w:szCs w:val="21"/>
        </w:rPr>
        <w:t>３</w:t>
      </w:r>
      <w:r w:rsidR="00446769" w:rsidRPr="00F4708C">
        <w:rPr>
          <w:rFonts w:hAnsi="ＭＳ 明朝" w:hint="eastAsia"/>
          <w:sz w:val="21"/>
          <w:szCs w:val="21"/>
        </w:rPr>
        <w:t>年間とする。ただし，甲乙協議の上，この期間を延長し，又は短縮することができる。</w:t>
      </w:r>
    </w:p>
    <w:p w:rsidR="00446769" w:rsidRPr="00F4708C" w:rsidRDefault="00446769">
      <w:pPr>
        <w:rPr>
          <w:rFonts w:hAnsi="ＭＳ 明朝"/>
          <w:sz w:val="21"/>
          <w:szCs w:val="21"/>
        </w:rPr>
      </w:pPr>
      <w:r w:rsidRPr="00F4708C">
        <w:rPr>
          <w:rFonts w:hAnsi="ＭＳ 明朝" w:hint="eastAsia"/>
          <w:sz w:val="21"/>
          <w:szCs w:val="21"/>
        </w:rPr>
        <w:t xml:space="preserve">　（研究成果の</w:t>
      </w:r>
      <w:r w:rsidR="00032BFC" w:rsidRPr="00F4708C">
        <w:rPr>
          <w:rFonts w:hAnsi="ＭＳ 明朝" w:hint="eastAsia"/>
          <w:sz w:val="21"/>
          <w:szCs w:val="21"/>
        </w:rPr>
        <w:t>公開</w:t>
      </w:r>
      <w:r w:rsidRPr="00F4708C">
        <w:rPr>
          <w:rFonts w:hAnsi="ＭＳ 明朝" w:hint="eastAsia"/>
          <w:sz w:val="21"/>
          <w:szCs w:val="21"/>
        </w:rPr>
        <w:t>）</w:t>
      </w:r>
    </w:p>
    <w:p w:rsidR="00461F3F"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6</w:t>
      </w:r>
      <w:r w:rsidRPr="00F4708C">
        <w:rPr>
          <w:rFonts w:hAnsi="ＭＳ 明朝" w:hint="eastAsia"/>
          <w:sz w:val="21"/>
          <w:szCs w:val="21"/>
        </w:rPr>
        <w:t xml:space="preserve">条　</w:t>
      </w:r>
      <w:r w:rsidR="00461F3F" w:rsidRPr="00F4708C">
        <w:rPr>
          <w:rFonts w:hAnsi="ＭＳ 明朝" w:hint="eastAsia"/>
          <w:sz w:val="21"/>
          <w:szCs w:val="21"/>
        </w:rPr>
        <w:t>甲及び乙は，研究成果について，前条で規定する秘密保持の義務を遵守した上で開示，発表</w:t>
      </w:r>
      <w:r w:rsidR="00F9177C">
        <w:rPr>
          <w:rFonts w:hAnsi="ＭＳ 明朝" w:hint="eastAsia"/>
          <w:sz w:val="21"/>
          <w:szCs w:val="21"/>
        </w:rPr>
        <w:t>又は</w:t>
      </w:r>
      <w:r w:rsidR="00461F3F" w:rsidRPr="00F4708C">
        <w:rPr>
          <w:rFonts w:hAnsi="ＭＳ 明朝" w:hint="eastAsia"/>
          <w:sz w:val="21"/>
          <w:szCs w:val="21"/>
        </w:rPr>
        <w:t>公開すること（以下「研究成果の公表等」という。）ができる。</w:t>
      </w:r>
    </w:p>
    <w:p w:rsidR="00461F3F" w:rsidRPr="00F4708C" w:rsidRDefault="00461F3F" w:rsidP="00F4708C">
      <w:pPr>
        <w:ind w:left="207" w:hangingChars="100" w:hanging="207"/>
        <w:rPr>
          <w:rFonts w:hAnsi="ＭＳ 明朝"/>
          <w:sz w:val="21"/>
          <w:szCs w:val="21"/>
        </w:rPr>
      </w:pPr>
      <w:r w:rsidRPr="00F4708C">
        <w:rPr>
          <w:rFonts w:hAnsi="ＭＳ 明朝" w:hint="eastAsia"/>
          <w:sz w:val="21"/>
          <w:szCs w:val="21"/>
        </w:rPr>
        <w:t>２　前項の場合，研究成果の公表等を希望する者（以下「公表希望当事者」という。）は，研究成果の公表等を行おうとする日の30日前までにその内容を相手方に通知しなければならない。また，公表希望当事者は，事前の同意を得た上で，その内容が本共同研究の結果得られたものであることを明示することができる。</w:t>
      </w:r>
    </w:p>
    <w:p w:rsidR="00446769" w:rsidRPr="00F4708C" w:rsidRDefault="00461F3F" w:rsidP="00F4708C">
      <w:pPr>
        <w:ind w:left="207" w:hangingChars="100" w:hanging="207"/>
        <w:rPr>
          <w:rFonts w:hAnsi="ＭＳ 明朝"/>
          <w:sz w:val="21"/>
          <w:szCs w:val="21"/>
        </w:rPr>
      </w:pPr>
      <w:r w:rsidRPr="00F4708C">
        <w:rPr>
          <w:rFonts w:hAnsi="ＭＳ 明朝" w:hint="eastAsia"/>
          <w:sz w:val="21"/>
          <w:szCs w:val="21"/>
        </w:rPr>
        <w:t>３　通知を受けた相手方は，前項の通知の内容に，研究成果の公表等が将来期待される利益を侵害する</w:t>
      </w:r>
      <w:r w:rsidR="00EF7296" w:rsidRPr="00F4708C">
        <w:rPr>
          <w:rFonts w:hAnsi="ＭＳ 明朝" w:hint="eastAsia"/>
          <w:sz w:val="21"/>
          <w:szCs w:val="21"/>
        </w:rPr>
        <w:t>おそれ</w:t>
      </w:r>
      <w:r w:rsidRPr="00F4708C">
        <w:rPr>
          <w:rFonts w:hAnsi="ＭＳ 明朝" w:hint="eastAsia"/>
          <w:sz w:val="21"/>
          <w:szCs w:val="21"/>
        </w:rPr>
        <w:t>があると判断されるときは，当該通知受理後14日以内に開示，発表</w:t>
      </w:r>
      <w:r w:rsidR="00F9177C">
        <w:rPr>
          <w:rFonts w:hAnsi="ＭＳ 明朝" w:hint="eastAsia"/>
          <w:sz w:val="21"/>
          <w:szCs w:val="21"/>
        </w:rPr>
        <w:t>又は</w:t>
      </w:r>
      <w:r w:rsidRPr="00F4708C">
        <w:rPr>
          <w:rFonts w:hAnsi="ＭＳ 明朝" w:hint="eastAsia"/>
          <w:sz w:val="21"/>
          <w:szCs w:val="21"/>
        </w:rPr>
        <w:t>公開される研究成果の範囲等の修正を公表希望当事者に通知するものとし，公表希望当事者は，相手方と十分な協議をしなくてはならない。公表希望当事者は，研究成果の公表等により将来期待される利益を侵害する</w:t>
      </w:r>
      <w:r w:rsidR="00EF7296" w:rsidRPr="00F4708C">
        <w:rPr>
          <w:rFonts w:hAnsi="ＭＳ 明朝" w:hint="eastAsia"/>
          <w:sz w:val="21"/>
          <w:szCs w:val="21"/>
        </w:rPr>
        <w:t>おそれ</w:t>
      </w:r>
      <w:r w:rsidRPr="00F4708C">
        <w:rPr>
          <w:rFonts w:hAnsi="ＭＳ 明朝" w:hint="eastAsia"/>
          <w:sz w:val="21"/>
          <w:szCs w:val="21"/>
        </w:rPr>
        <w:t>があると判断される部分については，相手方の事前の同意なく，公表してはならない。ただし，相手方は，正当な理由なく，かかる同意を拒んではならない。</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４　第２項の通知しなければならない期間は，</w:t>
      </w:r>
      <w:r w:rsidR="00F9177C" w:rsidRPr="00F4708C">
        <w:rPr>
          <w:rFonts w:hAnsi="ＭＳ 明朝" w:hint="eastAsia"/>
          <w:sz w:val="21"/>
          <w:szCs w:val="21"/>
        </w:rPr>
        <w:t>本契約締結の日から研究完了後又は研究中止後</w:t>
      </w:r>
      <w:r w:rsidR="00461F3F" w:rsidRPr="00F4708C">
        <w:rPr>
          <w:rFonts w:hAnsi="ＭＳ 明朝" w:hint="eastAsia"/>
          <w:sz w:val="21"/>
          <w:szCs w:val="21"/>
        </w:rPr>
        <w:t>２</w:t>
      </w:r>
      <w:r w:rsidRPr="00F4708C">
        <w:rPr>
          <w:rFonts w:hAnsi="ＭＳ 明朝" w:hint="eastAsia"/>
          <w:sz w:val="21"/>
          <w:szCs w:val="21"/>
        </w:rPr>
        <w:t>年間とする。ただし，甲乙協議の上，この期間を延長し，又は短縮することができるものとする。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（研究協力者の参加及び協力）</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7</w:t>
      </w:r>
      <w:r w:rsidRPr="00F4708C">
        <w:rPr>
          <w:rFonts w:hAnsi="ＭＳ 明朝" w:hint="eastAsia"/>
          <w:sz w:val="21"/>
          <w:szCs w:val="21"/>
        </w:rPr>
        <w:t>条　甲乙のいずれかが，</w:t>
      </w:r>
      <w:r w:rsidR="003A6395" w:rsidRPr="00F4708C">
        <w:rPr>
          <w:rFonts w:hAnsi="ＭＳ 明朝" w:hint="eastAsia"/>
          <w:sz w:val="21"/>
          <w:szCs w:val="21"/>
        </w:rPr>
        <w:t>本</w:t>
      </w:r>
      <w:r w:rsidRPr="00F4708C">
        <w:rPr>
          <w:rFonts w:hAnsi="ＭＳ 明朝" w:hint="eastAsia"/>
          <w:sz w:val="21"/>
          <w:szCs w:val="21"/>
        </w:rPr>
        <w:t>共同研究</w:t>
      </w:r>
      <w:r w:rsidR="00292624" w:rsidRPr="00F4708C">
        <w:rPr>
          <w:rFonts w:hAnsi="ＭＳ 明朝" w:hint="eastAsia"/>
          <w:sz w:val="21"/>
          <w:szCs w:val="21"/>
        </w:rPr>
        <w:t>講座</w:t>
      </w:r>
      <w:r w:rsidRPr="00F4708C">
        <w:rPr>
          <w:rFonts w:hAnsi="ＭＳ 明朝" w:hint="eastAsia"/>
          <w:sz w:val="21"/>
          <w:szCs w:val="21"/>
        </w:rPr>
        <w:t>遂行上，研究担当者以外の者の参加</w:t>
      </w:r>
      <w:r w:rsidR="00F9177C">
        <w:rPr>
          <w:rFonts w:hAnsi="ＭＳ 明朝" w:hint="eastAsia"/>
          <w:sz w:val="21"/>
          <w:szCs w:val="21"/>
        </w:rPr>
        <w:t>又は</w:t>
      </w:r>
      <w:r w:rsidRPr="00F4708C">
        <w:rPr>
          <w:rFonts w:hAnsi="ＭＳ 明朝" w:hint="eastAsia"/>
          <w:sz w:val="21"/>
          <w:szCs w:val="21"/>
        </w:rPr>
        <w:t>協力を得ることが必要と認めた場合，相手方の</w:t>
      </w:r>
      <w:r w:rsidR="006B6FF8" w:rsidRPr="00F4708C">
        <w:rPr>
          <w:rFonts w:hAnsi="ＭＳ 明朝" w:hint="eastAsia"/>
          <w:sz w:val="21"/>
          <w:szCs w:val="21"/>
        </w:rPr>
        <w:t>事前の書面による</w:t>
      </w:r>
      <w:r w:rsidRPr="00F4708C">
        <w:rPr>
          <w:rFonts w:hAnsi="ＭＳ 明朝" w:hint="eastAsia"/>
          <w:sz w:val="21"/>
          <w:szCs w:val="21"/>
        </w:rPr>
        <w:t>同意を得た上で，当該研究担当者以外の者を研究協力者として本共同研究</w:t>
      </w:r>
      <w:r w:rsidR="002E3EB2" w:rsidRPr="00F4708C">
        <w:rPr>
          <w:rFonts w:hAnsi="ＭＳ 明朝" w:hint="eastAsia"/>
          <w:sz w:val="21"/>
          <w:szCs w:val="21"/>
        </w:rPr>
        <w:t>講座</w:t>
      </w:r>
      <w:r w:rsidRPr="00F4708C">
        <w:rPr>
          <w:rFonts w:hAnsi="ＭＳ 明朝" w:hint="eastAsia"/>
          <w:sz w:val="21"/>
          <w:szCs w:val="21"/>
        </w:rPr>
        <w:t>に参加させることができる。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rsidR="00446769" w:rsidRPr="00F4708C" w:rsidRDefault="00307A83" w:rsidP="00F4708C">
      <w:pPr>
        <w:ind w:left="207" w:hangingChars="100" w:hanging="207"/>
        <w:rPr>
          <w:rFonts w:hAnsi="ＭＳ 明朝"/>
          <w:sz w:val="21"/>
          <w:szCs w:val="21"/>
        </w:rPr>
      </w:pPr>
      <w:r w:rsidRPr="00F4708C">
        <w:rPr>
          <w:rFonts w:hAnsi="ＭＳ 明朝" w:hint="eastAsia"/>
          <w:sz w:val="21"/>
          <w:szCs w:val="21"/>
        </w:rPr>
        <w:t>３</w:t>
      </w:r>
      <w:r w:rsidR="00446769" w:rsidRPr="00F4708C">
        <w:rPr>
          <w:rFonts w:hAnsi="ＭＳ 明朝" w:hint="eastAsia"/>
          <w:sz w:val="21"/>
          <w:szCs w:val="21"/>
        </w:rPr>
        <w:t xml:space="preserve">　研究協力者が本共同研究</w:t>
      </w:r>
      <w:r w:rsidR="00292624" w:rsidRPr="00F4708C">
        <w:rPr>
          <w:rFonts w:hAnsi="ＭＳ 明朝" w:hint="eastAsia"/>
          <w:sz w:val="21"/>
          <w:szCs w:val="21"/>
        </w:rPr>
        <w:t>講座</w:t>
      </w:r>
      <w:r w:rsidR="00F9177C">
        <w:rPr>
          <w:rFonts w:hAnsi="ＭＳ 明朝" w:hint="eastAsia"/>
          <w:sz w:val="21"/>
          <w:szCs w:val="21"/>
        </w:rPr>
        <w:t>における研究</w:t>
      </w:r>
      <w:r w:rsidR="00446769" w:rsidRPr="00F4708C">
        <w:rPr>
          <w:rFonts w:hAnsi="ＭＳ 明朝" w:hint="eastAsia"/>
          <w:sz w:val="21"/>
          <w:szCs w:val="21"/>
        </w:rPr>
        <w:t>の結果，発明等を行った場合は，</w:t>
      </w:r>
      <w:r w:rsidR="00F9177C">
        <w:rPr>
          <w:rFonts w:hAnsi="ＭＳ 明朝" w:hint="eastAsia"/>
          <w:sz w:val="21"/>
          <w:szCs w:val="21"/>
        </w:rPr>
        <w:t>本契約の知的財産権に係る</w:t>
      </w:r>
      <w:r w:rsidR="00446769" w:rsidRPr="00F4708C">
        <w:rPr>
          <w:rFonts w:hAnsi="ＭＳ 明朝" w:hint="eastAsia"/>
          <w:sz w:val="21"/>
          <w:szCs w:val="21"/>
        </w:rPr>
        <w:t>規定を準用するものとする。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（契約の解除）</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8</w:t>
      </w:r>
      <w:r w:rsidRPr="00F4708C">
        <w:rPr>
          <w:rFonts w:hAnsi="ＭＳ 明朝" w:hint="eastAsia"/>
          <w:sz w:val="21"/>
          <w:szCs w:val="21"/>
        </w:rPr>
        <w:t xml:space="preserve">条　</w:t>
      </w:r>
      <w:r w:rsidR="007F6D1D" w:rsidRPr="00F4708C">
        <w:rPr>
          <w:rFonts w:hAnsi="ＭＳ 明朝" w:hint="eastAsia"/>
          <w:sz w:val="21"/>
          <w:szCs w:val="21"/>
        </w:rPr>
        <w:t>甲は，</w:t>
      </w:r>
      <w:r w:rsidRPr="00F4708C">
        <w:rPr>
          <w:rFonts w:hAnsi="ＭＳ 明朝" w:hint="eastAsia"/>
          <w:sz w:val="21"/>
          <w:szCs w:val="21"/>
        </w:rPr>
        <w:t>第６条第１項に規定する乙</w:t>
      </w:r>
      <w:r w:rsidR="00716F56" w:rsidRPr="00F4708C">
        <w:rPr>
          <w:rFonts w:hAnsi="ＭＳ 明朝" w:hint="eastAsia"/>
          <w:sz w:val="21"/>
          <w:szCs w:val="21"/>
        </w:rPr>
        <w:t>の負担する共同研究</w:t>
      </w:r>
      <w:r w:rsidR="00292624" w:rsidRPr="00F4708C">
        <w:rPr>
          <w:rFonts w:hAnsi="ＭＳ 明朝" w:hint="eastAsia"/>
          <w:sz w:val="21"/>
          <w:szCs w:val="21"/>
        </w:rPr>
        <w:t>講座</w:t>
      </w:r>
      <w:r w:rsidR="00716F56" w:rsidRPr="00F4708C">
        <w:rPr>
          <w:rFonts w:hAnsi="ＭＳ 明朝" w:hint="eastAsia"/>
          <w:sz w:val="21"/>
          <w:szCs w:val="21"/>
        </w:rPr>
        <w:t>経費</w:t>
      </w:r>
      <w:r w:rsidRPr="00F4708C">
        <w:rPr>
          <w:rFonts w:hAnsi="ＭＳ 明朝" w:hint="eastAsia"/>
          <w:sz w:val="21"/>
          <w:szCs w:val="21"/>
        </w:rPr>
        <w:t>を，乙が納付期限までに納付しないときは，本契約を解除することができる。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２　甲及び乙は，次の各号のいずれかに該当し，さらに催告する際に定めた相当の期間以内に是正されないときは本契約を解除することができる。</w:t>
      </w:r>
    </w:p>
    <w:p w:rsidR="00446769" w:rsidRPr="00F4708C" w:rsidRDefault="00A20798" w:rsidP="00F4708C">
      <w:pPr>
        <w:ind w:left="207" w:hangingChars="100" w:hanging="207"/>
        <w:rPr>
          <w:rFonts w:hAnsi="ＭＳ 明朝"/>
          <w:sz w:val="21"/>
          <w:szCs w:val="21"/>
        </w:rPr>
      </w:pPr>
      <w:r>
        <w:rPr>
          <w:rFonts w:hAnsi="ＭＳ 明朝" w:hint="eastAsia"/>
          <w:sz w:val="21"/>
          <w:szCs w:val="21"/>
        </w:rPr>
        <w:t>（１）</w:t>
      </w:r>
      <w:r w:rsidR="00446769" w:rsidRPr="00F4708C">
        <w:rPr>
          <w:rFonts w:hAnsi="ＭＳ 明朝" w:hint="eastAsia"/>
          <w:sz w:val="21"/>
          <w:szCs w:val="21"/>
        </w:rPr>
        <w:t>相手方が本契約の履行に関し，不正又は不当の行為をしたとき</w:t>
      </w:r>
    </w:p>
    <w:p w:rsidR="00446769" w:rsidRPr="00F4708C" w:rsidRDefault="00A20798" w:rsidP="00F4708C">
      <w:pPr>
        <w:ind w:left="207" w:hangingChars="100" w:hanging="207"/>
        <w:rPr>
          <w:rFonts w:hAnsi="ＭＳ 明朝"/>
          <w:sz w:val="21"/>
          <w:szCs w:val="21"/>
        </w:rPr>
      </w:pPr>
      <w:r>
        <w:rPr>
          <w:rFonts w:hAnsi="ＭＳ 明朝" w:hint="eastAsia"/>
          <w:sz w:val="21"/>
          <w:szCs w:val="21"/>
        </w:rPr>
        <w:t>（２）</w:t>
      </w:r>
      <w:r w:rsidR="00446769" w:rsidRPr="00F4708C">
        <w:rPr>
          <w:rFonts w:hAnsi="ＭＳ 明朝" w:hint="eastAsia"/>
          <w:sz w:val="21"/>
          <w:szCs w:val="21"/>
        </w:rPr>
        <w:t>相手方が本契約に違反したとき</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（損害賠償）</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0022" w:rsidRPr="00F4708C">
        <w:rPr>
          <w:rFonts w:hAnsi="ＭＳ 明朝" w:hint="eastAsia"/>
          <w:sz w:val="21"/>
          <w:szCs w:val="21"/>
        </w:rPr>
        <w:t>1</w:t>
      </w:r>
      <w:r w:rsidR="00032BFC" w:rsidRPr="00F4708C">
        <w:rPr>
          <w:rFonts w:hAnsi="ＭＳ 明朝" w:hint="eastAsia"/>
          <w:sz w:val="21"/>
          <w:szCs w:val="21"/>
        </w:rPr>
        <w:t>9</w:t>
      </w:r>
      <w:r w:rsidRPr="00F4708C">
        <w:rPr>
          <w:rFonts w:hAnsi="ＭＳ 明朝" w:hint="eastAsia"/>
          <w:sz w:val="21"/>
          <w:szCs w:val="21"/>
        </w:rPr>
        <w:t>条　甲又は乙は，前条に掲げる事由及び甲，乙，研究担当者又は研究協力者が故意又は過失によって相手方に損害を与えたときには，その損害を賠償しなければならない。</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（契約期間及び終了手続き）</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032BFC" w:rsidRPr="00F4708C">
        <w:rPr>
          <w:rFonts w:hAnsi="ＭＳ 明朝" w:hint="eastAsia"/>
          <w:sz w:val="21"/>
          <w:szCs w:val="21"/>
        </w:rPr>
        <w:t>20</w:t>
      </w:r>
      <w:r w:rsidRPr="00F4708C">
        <w:rPr>
          <w:rFonts w:hAnsi="ＭＳ 明朝" w:hint="eastAsia"/>
          <w:sz w:val="21"/>
          <w:szCs w:val="21"/>
        </w:rPr>
        <w:t>条　本契約の有効期間は，第２条</w:t>
      </w:r>
      <w:r w:rsidR="00F5038D" w:rsidRPr="00F4708C">
        <w:rPr>
          <w:rFonts w:hAnsi="ＭＳ 明朝" w:hint="eastAsia"/>
          <w:sz w:val="21"/>
          <w:szCs w:val="21"/>
        </w:rPr>
        <w:t>第１項</w:t>
      </w:r>
      <w:r w:rsidRPr="00F4708C">
        <w:rPr>
          <w:rFonts w:hAnsi="ＭＳ 明朝" w:hint="eastAsia"/>
          <w:sz w:val="21"/>
          <w:szCs w:val="21"/>
        </w:rPr>
        <w:t>第３号に定める期間とする。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２　本契約の有効期間満了後又は解除による終了後も，第４条</w:t>
      </w:r>
      <w:r w:rsidR="00EF0E23" w:rsidRPr="00F4708C">
        <w:rPr>
          <w:rFonts w:hAnsi="ＭＳ 明朝" w:hint="eastAsia"/>
          <w:sz w:val="21"/>
          <w:szCs w:val="21"/>
        </w:rPr>
        <w:t>から</w:t>
      </w:r>
      <w:r w:rsidRPr="00F4708C">
        <w:rPr>
          <w:rFonts w:hAnsi="ＭＳ 明朝" w:hint="eastAsia"/>
          <w:sz w:val="21"/>
          <w:szCs w:val="21"/>
        </w:rPr>
        <w:t>第</w:t>
      </w:r>
      <w:r w:rsidR="00EF0E23" w:rsidRPr="00F4708C">
        <w:rPr>
          <w:rFonts w:hAnsi="ＭＳ 明朝" w:hint="eastAsia"/>
          <w:sz w:val="21"/>
          <w:szCs w:val="21"/>
        </w:rPr>
        <w:t>７</w:t>
      </w:r>
      <w:r w:rsidRPr="00F4708C">
        <w:rPr>
          <w:rFonts w:hAnsi="ＭＳ 明朝" w:hint="eastAsia"/>
          <w:sz w:val="21"/>
          <w:szCs w:val="21"/>
        </w:rPr>
        <w:t>条，第11条から</w:t>
      </w:r>
      <w:r w:rsidR="00110F10" w:rsidRPr="00F4708C">
        <w:rPr>
          <w:rFonts w:hAnsi="ＭＳ 明朝" w:hint="eastAsia"/>
          <w:sz w:val="21"/>
          <w:szCs w:val="21"/>
        </w:rPr>
        <w:t>第16条</w:t>
      </w:r>
      <w:r w:rsidR="00EC2E74">
        <w:rPr>
          <w:rFonts w:hAnsi="ＭＳ 明朝" w:hint="eastAsia"/>
          <w:sz w:val="21"/>
          <w:szCs w:val="21"/>
        </w:rPr>
        <w:t>，</w:t>
      </w:r>
      <w:r w:rsidRPr="00F4708C">
        <w:rPr>
          <w:rFonts w:hAnsi="ＭＳ 明朝" w:hint="eastAsia"/>
          <w:sz w:val="21"/>
          <w:szCs w:val="21"/>
        </w:rPr>
        <w:lastRenderedPageBreak/>
        <w:t>第</w:t>
      </w:r>
      <w:r w:rsidR="005061C7" w:rsidRPr="00F4708C">
        <w:rPr>
          <w:rFonts w:hAnsi="ＭＳ 明朝" w:hint="eastAsia"/>
          <w:sz w:val="21"/>
          <w:szCs w:val="21"/>
        </w:rPr>
        <w:t>17</w:t>
      </w:r>
      <w:r w:rsidRPr="00F4708C">
        <w:rPr>
          <w:rFonts w:hAnsi="ＭＳ 明朝" w:hint="eastAsia"/>
          <w:sz w:val="21"/>
          <w:szCs w:val="21"/>
        </w:rPr>
        <w:t>条</w:t>
      </w:r>
      <w:r w:rsidR="00EF0E23" w:rsidRPr="00F4708C">
        <w:rPr>
          <w:rFonts w:hAnsi="ＭＳ 明朝" w:hint="eastAsia"/>
          <w:sz w:val="21"/>
          <w:szCs w:val="21"/>
        </w:rPr>
        <w:t>第２項</w:t>
      </w:r>
      <w:r w:rsidRPr="00F4708C">
        <w:rPr>
          <w:rFonts w:hAnsi="ＭＳ 明朝" w:hint="eastAsia"/>
          <w:sz w:val="21"/>
          <w:szCs w:val="21"/>
        </w:rPr>
        <w:t>，第</w:t>
      </w:r>
      <w:r w:rsidR="005061C7" w:rsidRPr="00F4708C">
        <w:rPr>
          <w:rFonts w:hAnsi="ＭＳ 明朝" w:hint="eastAsia"/>
          <w:sz w:val="21"/>
          <w:szCs w:val="21"/>
        </w:rPr>
        <w:t>19</w:t>
      </w:r>
      <w:r w:rsidRPr="00F4708C">
        <w:rPr>
          <w:rFonts w:hAnsi="ＭＳ 明朝" w:hint="eastAsia"/>
          <w:sz w:val="21"/>
          <w:szCs w:val="21"/>
        </w:rPr>
        <w:t>条</w:t>
      </w:r>
      <w:r w:rsidR="008F0B58" w:rsidRPr="00F4708C">
        <w:rPr>
          <w:rFonts w:hAnsi="ＭＳ 明朝" w:hint="eastAsia"/>
          <w:sz w:val="21"/>
          <w:szCs w:val="21"/>
        </w:rPr>
        <w:t>，及び第</w:t>
      </w:r>
      <w:r w:rsidR="005061C7" w:rsidRPr="00F4708C">
        <w:rPr>
          <w:rFonts w:hAnsi="ＭＳ 明朝" w:hint="eastAsia"/>
          <w:sz w:val="21"/>
          <w:szCs w:val="21"/>
        </w:rPr>
        <w:t>23</w:t>
      </w:r>
      <w:r w:rsidR="008F0B58" w:rsidRPr="00F4708C">
        <w:rPr>
          <w:rFonts w:hAnsi="ＭＳ 明朝" w:hint="eastAsia"/>
          <w:sz w:val="21"/>
          <w:szCs w:val="21"/>
        </w:rPr>
        <w:t>条</w:t>
      </w:r>
      <w:r w:rsidRPr="00F4708C">
        <w:rPr>
          <w:rFonts w:hAnsi="ＭＳ 明朝" w:hint="eastAsia"/>
          <w:sz w:val="21"/>
          <w:szCs w:val="21"/>
        </w:rPr>
        <w:t>の規定は，当該条項に定める期間又は対象事項が全て消滅するまで有効に存続する。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３　本契約が期間満了により終了し，又は合意解除された場合，第６条の規定により納付された</w:t>
      </w:r>
      <w:r w:rsidR="001A1781" w:rsidRPr="00F4708C">
        <w:rPr>
          <w:rFonts w:hAnsi="ＭＳ 明朝" w:hint="eastAsia"/>
          <w:sz w:val="21"/>
          <w:szCs w:val="21"/>
        </w:rPr>
        <w:t>直接経費</w:t>
      </w:r>
      <w:r w:rsidRPr="00F4708C">
        <w:rPr>
          <w:rFonts w:hAnsi="ＭＳ 明朝" w:hint="eastAsia"/>
          <w:sz w:val="21"/>
          <w:szCs w:val="21"/>
        </w:rPr>
        <w:t>について残額がある場合は，甲乙協議の上，その清算手続きを行うものとする。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４　甲は，本契約が期間満了により終了し，又は合意解除された場合は，第９条の規定により相手方から受け入れた設備を相手方に返還する。この場合において，撤去及び搬出に要する経費は，乙の負担とする。</w:t>
      </w:r>
    </w:p>
    <w:p w:rsidR="00AE3F8E" w:rsidRPr="00F4708C" w:rsidRDefault="00AE3F8E" w:rsidP="00F4708C">
      <w:pPr>
        <w:ind w:left="207" w:hangingChars="100" w:hanging="207"/>
        <w:rPr>
          <w:rFonts w:hAnsi="ＭＳ 明朝"/>
          <w:sz w:val="21"/>
          <w:szCs w:val="21"/>
        </w:rPr>
      </w:pPr>
      <w:r w:rsidRPr="00F4708C">
        <w:rPr>
          <w:rFonts w:hAnsi="ＭＳ 明朝" w:hint="eastAsia"/>
          <w:sz w:val="21"/>
          <w:szCs w:val="21"/>
        </w:rPr>
        <w:t xml:space="preserve">　（外国為替及び外国貿易法等）</w:t>
      </w:r>
    </w:p>
    <w:p w:rsidR="00AE3F8E" w:rsidRPr="00F4708C" w:rsidRDefault="00AE3F8E" w:rsidP="00F4708C">
      <w:pPr>
        <w:ind w:left="207" w:hangingChars="100" w:hanging="207"/>
        <w:rPr>
          <w:rFonts w:hAnsi="ＭＳ 明朝"/>
          <w:sz w:val="21"/>
          <w:szCs w:val="21"/>
        </w:rPr>
      </w:pPr>
      <w:r w:rsidRPr="00F4708C">
        <w:rPr>
          <w:rFonts w:hAnsi="ＭＳ 明朝" w:hint="eastAsia"/>
          <w:sz w:val="21"/>
          <w:szCs w:val="21"/>
        </w:rPr>
        <w:t>第</w:t>
      </w:r>
      <w:r w:rsidR="001938AA" w:rsidRPr="00F4708C">
        <w:rPr>
          <w:rFonts w:hAnsi="ＭＳ 明朝" w:hint="eastAsia"/>
          <w:sz w:val="21"/>
          <w:szCs w:val="21"/>
        </w:rPr>
        <w:t>2</w:t>
      </w:r>
      <w:r w:rsidR="00032BFC" w:rsidRPr="00F4708C">
        <w:rPr>
          <w:rFonts w:hAnsi="ＭＳ 明朝" w:hint="eastAsia"/>
          <w:sz w:val="21"/>
          <w:szCs w:val="21"/>
        </w:rPr>
        <w:t>1</w:t>
      </w:r>
      <w:r w:rsidRPr="00F4708C">
        <w:rPr>
          <w:rFonts w:hAnsi="ＭＳ 明朝" w:hint="eastAsia"/>
          <w:sz w:val="21"/>
          <w:szCs w:val="21"/>
        </w:rPr>
        <w:t>条　甲及び乙は，本契約に</w:t>
      </w:r>
      <w:r w:rsidR="007B707F" w:rsidRPr="00F4708C">
        <w:rPr>
          <w:rFonts w:hAnsi="ＭＳ 明朝" w:hint="eastAsia"/>
          <w:sz w:val="21"/>
          <w:szCs w:val="21"/>
        </w:rPr>
        <w:t>従って</w:t>
      </w:r>
      <w:r w:rsidR="00F84DEF" w:rsidRPr="00F4708C">
        <w:rPr>
          <w:rFonts w:hAnsi="ＭＳ 明朝" w:hint="eastAsia"/>
          <w:sz w:val="21"/>
          <w:szCs w:val="21"/>
        </w:rPr>
        <w:t>，</w:t>
      </w:r>
      <w:r w:rsidR="007564D9" w:rsidRPr="00F4708C">
        <w:rPr>
          <w:rFonts w:hAnsi="ＭＳ 明朝" w:hint="eastAsia"/>
          <w:sz w:val="21"/>
          <w:szCs w:val="21"/>
        </w:rPr>
        <w:t>相手方から提供される貨物又は技術を輸出又は提供を行う場合，外国為替及び外国貿易法等に従い輸出許可取得等必要な手続きを行う。</w:t>
      </w:r>
    </w:p>
    <w:p w:rsidR="00AE3F8E" w:rsidRPr="00F4708C" w:rsidRDefault="007564D9" w:rsidP="00F4708C">
      <w:pPr>
        <w:ind w:left="207" w:hangingChars="100" w:hanging="207"/>
        <w:rPr>
          <w:rFonts w:hAnsi="ＭＳ 明朝"/>
          <w:sz w:val="21"/>
          <w:szCs w:val="21"/>
        </w:rPr>
      </w:pPr>
      <w:r w:rsidRPr="00F4708C">
        <w:rPr>
          <w:rFonts w:hAnsi="ＭＳ 明朝" w:hint="eastAsia"/>
          <w:sz w:val="21"/>
          <w:szCs w:val="21"/>
        </w:rPr>
        <w:t>２　甲及び乙は本契約に</w:t>
      </w:r>
      <w:r w:rsidR="007B707F" w:rsidRPr="00F4708C">
        <w:rPr>
          <w:rFonts w:hAnsi="ＭＳ 明朝" w:hint="eastAsia"/>
          <w:sz w:val="21"/>
          <w:szCs w:val="21"/>
        </w:rPr>
        <w:t>従って</w:t>
      </w:r>
      <w:r w:rsidR="00F84DEF" w:rsidRPr="00F4708C">
        <w:rPr>
          <w:rFonts w:hAnsi="ＭＳ 明朝" w:hint="eastAsia"/>
          <w:sz w:val="21"/>
          <w:szCs w:val="21"/>
        </w:rPr>
        <w:t>，</w:t>
      </w:r>
      <w:r w:rsidRPr="00F4708C">
        <w:rPr>
          <w:rFonts w:hAnsi="ＭＳ 明朝" w:hint="eastAsia"/>
          <w:sz w:val="21"/>
          <w:szCs w:val="21"/>
        </w:rPr>
        <w:t>相手方から提供・支給・貸与されるいかなる貨物又は技術も大量破壊兵器等の設計・製造・使用・保管等の目的に自ら使用せず，また，かかる目的に使用されることが判明している場合は直接・間接を問わず輸出又は提供を行わない。</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（協議）</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1938AA" w:rsidRPr="00F4708C">
        <w:rPr>
          <w:rFonts w:hAnsi="ＭＳ 明朝" w:hint="eastAsia"/>
          <w:sz w:val="21"/>
          <w:szCs w:val="21"/>
        </w:rPr>
        <w:t>2</w:t>
      </w:r>
      <w:r w:rsidR="00032BFC" w:rsidRPr="00F4708C">
        <w:rPr>
          <w:rFonts w:hAnsi="ＭＳ 明朝" w:hint="eastAsia"/>
          <w:sz w:val="21"/>
          <w:szCs w:val="21"/>
        </w:rPr>
        <w:t>2</w:t>
      </w:r>
      <w:r w:rsidRPr="00F4708C">
        <w:rPr>
          <w:rFonts w:hAnsi="ＭＳ 明朝" w:hint="eastAsia"/>
          <w:sz w:val="21"/>
          <w:szCs w:val="21"/>
        </w:rPr>
        <w:t xml:space="preserve">条　</w:t>
      </w:r>
      <w:r w:rsidR="002D1436" w:rsidRPr="00F4708C">
        <w:rPr>
          <w:rFonts w:hAnsi="ＭＳ 明朝" w:hint="eastAsia"/>
          <w:sz w:val="21"/>
          <w:szCs w:val="21"/>
        </w:rPr>
        <w:t>本</w:t>
      </w:r>
      <w:r w:rsidRPr="00F4708C">
        <w:rPr>
          <w:rFonts w:hAnsi="ＭＳ 明朝" w:hint="eastAsia"/>
          <w:sz w:val="21"/>
          <w:szCs w:val="21"/>
        </w:rPr>
        <w:t>契約に定めのない事項について，これを定める必要があるときは，甲乙協議の上，定めるものとする。</w:t>
      </w: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w:t>
      </w:r>
      <w:r w:rsidR="008A2C0D" w:rsidRPr="00F4708C">
        <w:rPr>
          <w:rFonts w:hAnsi="ＭＳ 明朝" w:hint="eastAsia"/>
          <w:sz w:val="21"/>
          <w:szCs w:val="21"/>
        </w:rPr>
        <w:t>準拠法及び</w:t>
      </w:r>
      <w:r w:rsidRPr="00F4708C">
        <w:rPr>
          <w:rFonts w:hAnsi="ＭＳ 明朝" w:hint="eastAsia"/>
          <w:sz w:val="21"/>
          <w:szCs w:val="21"/>
        </w:rPr>
        <w:t>裁判管轄）</w:t>
      </w:r>
    </w:p>
    <w:p w:rsidR="008A2C0D" w:rsidRPr="00F4708C" w:rsidRDefault="00446769" w:rsidP="00F4708C">
      <w:pPr>
        <w:ind w:left="207" w:hangingChars="100" w:hanging="207"/>
        <w:rPr>
          <w:rFonts w:hAnsi="ＭＳ 明朝"/>
          <w:sz w:val="21"/>
          <w:szCs w:val="21"/>
        </w:rPr>
      </w:pPr>
      <w:r w:rsidRPr="00F4708C">
        <w:rPr>
          <w:rFonts w:hAnsi="ＭＳ 明朝" w:hint="eastAsia"/>
          <w:sz w:val="21"/>
          <w:szCs w:val="21"/>
        </w:rPr>
        <w:t>第</w:t>
      </w:r>
      <w:r w:rsidR="001938AA" w:rsidRPr="00F4708C">
        <w:rPr>
          <w:rFonts w:hAnsi="ＭＳ 明朝" w:hint="eastAsia"/>
          <w:sz w:val="21"/>
          <w:szCs w:val="21"/>
        </w:rPr>
        <w:t>2</w:t>
      </w:r>
      <w:r w:rsidR="00032BFC" w:rsidRPr="00F4708C">
        <w:rPr>
          <w:rFonts w:hAnsi="ＭＳ 明朝" w:hint="eastAsia"/>
          <w:sz w:val="21"/>
          <w:szCs w:val="21"/>
        </w:rPr>
        <w:t>3</w:t>
      </w:r>
      <w:r w:rsidRPr="00F4708C">
        <w:rPr>
          <w:rFonts w:hAnsi="ＭＳ 明朝" w:hint="eastAsia"/>
          <w:sz w:val="21"/>
          <w:szCs w:val="21"/>
        </w:rPr>
        <w:t xml:space="preserve">条　</w:t>
      </w:r>
      <w:r w:rsidR="008A2C0D" w:rsidRPr="00F4708C">
        <w:rPr>
          <w:rFonts w:hAnsi="ＭＳ 明朝" w:hint="eastAsia"/>
          <w:sz w:val="21"/>
          <w:szCs w:val="21"/>
        </w:rPr>
        <w:t>本契約は，抵触法の原則にかかわらず日本法を準拠法とし，日本法に基づき解釈される。</w:t>
      </w:r>
    </w:p>
    <w:p w:rsidR="00446769" w:rsidRPr="00F4708C" w:rsidRDefault="008A2C0D" w:rsidP="00F4708C">
      <w:pPr>
        <w:ind w:left="207" w:hangingChars="100" w:hanging="207"/>
        <w:rPr>
          <w:rFonts w:hAnsi="ＭＳ 明朝"/>
          <w:sz w:val="21"/>
          <w:szCs w:val="21"/>
        </w:rPr>
      </w:pPr>
      <w:r w:rsidRPr="00F4708C">
        <w:rPr>
          <w:rFonts w:hAnsi="ＭＳ 明朝" w:hint="eastAsia"/>
          <w:sz w:val="21"/>
          <w:szCs w:val="21"/>
        </w:rPr>
        <w:t xml:space="preserve">２　</w:t>
      </w:r>
      <w:r w:rsidR="00446769" w:rsidRPr="00F4708C">
        <w:rPr>
          <w:rFonts w:hAnsi="ＭＳ 明朝" w:hint="eastAsia"/>
          <w:sz w:val="21"/>
          <w:szCs w:val="21"/>
        </w:rPr>
        <w:t>本契約に関する訴え</w:t>
      </w:r>
      <w:r w:rsidR="003F72FF" w:rsidRPr="00F4708C">
        <w:rPr>
          <w:rFonts w:hAnsi="ＭＳ 明朝" w:hint="eastAsia"/>
          <w:sz w:val="21"/>
          <w:szCs w:val="21"/>
        </w:rPr>
        <w:t>について</w:t>
      </w:r>
      <w:r w:rsidR="00446769" w:rsidRPr="00F4708C">
        <w:rPr>
          <w:rFonts w:hAnsi="ＭＳ 明朝" w:hint="eastAsia"/>
          <w:sz w:val="21"/>
          <w:szCs w:val="21"/>
        </w:rPr>
        <w:t>は，</w:t>
      </w:r>
      <w:r w:rsidR="00F62BE8" w:rsidRPr="00F4708C">
        <w:rPr>
          <w:rFonts w:hAnsi="ＭＳ 明朝" w:hint="eastAsia"/>
          <w:sz w:val="21"/>
          <w:szCs w:val="21"/>
        </w:rPr>
        <w:t>前橋</w:t>
      </w:r>
      <w:r w:rsidR="00446769" w:rsidRPr="00F4708C">
        <w:rPr>
          <w:rFonts w:hAnsi="ＭＳ 明朝" w:hint="eastAsia"/>
          <w:sz w:val="21"/>
          <w:szCs w:val="21"/>
        </w:rPr>
        <w:t>地方裁判所</w:t>
      </w:r>
      <w:r w:rsidR="003F72FF" w:rsidRPr="00F4708C">
        <w:rPr>
          <w:rFonts w:hAnsi="ＭＳ 明朝" w:hint="eastAsia"/>
          <w:sz w:val="21"/>
          <w:szCs w:val="21"/>
        </w:rPr>
        <w:t>を第一審の専属的合意</w:t>
      </w:r>
      <w:r w:rsidR="00446769" w:rsidRPr="00F4708C">
        <w:rPr>
          <w:rFonts w:hAnsi="ＭＳ 明朝" w:hint="eastAsia"/>
          <w:sz w:val="21"/>
          <w:szCs w:val="21"/>
        </w:rPr>
        <w:t>管轄</w:t>
      </w:r>
      <w:r w:rsidR="003F72FF" w:rsidRPr="00F4708C">
        <w:rPr>
          <w:rFonts w:hAnsi="ＭＳ 明朝" w:hint="eastAsia"/>
          <w:sz w:val="21"/>
          <w:szCs w:val="21"/>
        </w:rPr>
        <w:t>裁判所と</w:t>
      </w:r>
      <w:r w:rsidR="00446769" w:rsidRPr="00F4708C">
        <w:rPr>
          <w:rFonts w:hAnsi="ＭＳ 明朝" w:hint="eastAsia"/>
          <w:sz w:val="21"/>
          <w:szCs w:val="21"/>
        </w:rPr>
        <w:t>する。</w:t>
      </w:r>
    </w:p>
    <w:p w:rsidR="00446769" w:rsidRPr="00F4708C" w:rsidRDefault="00446769" w:rsidP="00F4708C">
      <w:pPr>
        <w:ind w:left="207" w:hangingChars="100" w:hanging="207"/>
        <w:rPr>
          <w:rFonts w:hAnsi="ＭＳ 明朝"/>
          <w:sz w:val="21"/>
          <w:szCs w:val="21"/>
        </w:rPr>
      </w:pP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w:t>
      </w:r>
      <w:r w:rsidR="002D1436" w:rsidRPr="00F4708C">
        <w:rPr>
          <w:rFonts w:hAnsi="ＭＳ 明朝" w:hint="eastAsia"/>
          <w:sz w:val="21"/>
          <w:szCs w:val="21"/>
        </w:rPr>
        <w:t>本</w:t>
      </w:r>
      <w:r w:rsidRPr="00F4708C">
        <w:rPr>
          <w:rFonts w:hAnsi="ＭＳ 明朝" w:hint="eastAsia"/>
          <w:sz w:val="21"/>
          <w:szCs w:val="21"/>
        </w:rPr>
        <w:t>契約の締結を証するため，本契約書２通を作成し，甲，乙それぞれ１通を保管するものとする</w:t>
      </w:r>
    </w:p>
    <w:p w:rsidR="00446769" w:rsidRPr="00F4708C" w:rsidRDefault="00446769" w:rsidP="00F4708C">
      <w:pPr>
        <w:ind w:left="207" w:hangingChars="100" w:hanging="207"/>
        <w:rPr>
          <w:rFonts w:hAnsi="ＭＳ 明朝"/>
          <w:sz w:val="21"/>
          <w:szCs w:val="21"/>
        </w:rPr>
      </w:pPr>
    </w:p>
    <w:p w:rsidR="00446769" w:rsidRPr="00F4708C" w:rsidRDefault="00FD4080" w:rsidP="00F4708C">
      <w:pPr>
        <w:ind w:left="207" w:hangingChars="100" w:hanging="207"/>
        <w:rPr>
          <w:rFonts w:hAnsi="ＭＳ 明朝"/>
          <w:sz w:val="21"/>
          <w:szCs w:val="21"/>
        </w:rPr>
      </w:pPr>
      <w:r>
        <w:rPr>
          <w:rFonts w:hAnsi="ＭＳ 明朝" w:hint="eastAsia"/>
          <w:sz w:val="21"/>
          <w:szCs w:val="21"/>
        </w:rPr>
        <w:t xml:space="preserve">　</w:t>
      </w:r>
      <w:r w:rsidR="003362A9">
        <w:rPr>
          <w:rFonts w:hAnsi="ＭＳ 明朝" w:hint="eastAsia"/>
          <w:sz w:val="21"/>
          <w:szCs w:val="21"/>
        </w:rPr>
        <w:t>（元号）</w:t>
      </w:r>
      <w:r>
        <w:rPr>
          <w:rFonts w:hAnsi="ＭＳ 明朝" w:hint="eastAsia"/>
          <w:sz w:val="21"/>
          <w:szCs w:val="21"/>
        </w:rPr>
        <w:t xml:space="preserve">　　</w:t>
      </w:r>
      <w:r w:rsidR="00446769" w:rsidRPr="00F4708C">
        <w:rPr>
          <w:rFonts w:hAnsi="ＭＳ 明朝" w:hint="eastAsia"/>
          <w:sz w:val="21"/>
          <w:szCs w:val="21"/>
        </w:rPr>
        <w:t>年</w:t>
      </w:r>
      <w:r>
        <w:rPr>
          <w:rFonts w:hAnsi="ＭＳ 明朝" w:hint="eastAsia"/>
          <w:sz w:val="21"/>
          <w:szCs w:val="21"/>
        </w:rPr>
        <w:t xml:space="preserve">　　</w:t>
      </w:r>
      <w:r w:rsidR="00F66392">
        <w:rPr>
          <w:rFonts w:hAnsi="ＭＳ 明朝" w:hint="eastAsia"/>
          <w:sz w:val="21"/>
          <w:szCs w:val="21"/>
        </w:rPr>
        <w:t>月</w:t>
      </w:r>
      <w:r>
        <w:rPr>
          <w:rFonts w:hAnsi="ＭＳ 明朝" w:hint="eastAsia"/>
          <w:sz w:val="21"/>
          <w:szCs w:val="21"/>
        </w:rPr>
        <w:t xml:space="preserve">　　</w:t>
      </w:r>
      <w:r w:rsidR="00446769" w:rsidRPr="00F4708C">
        <w:rPr>
          <w:rFonts w:hAnsi="ＭＳ 明朝" w:hint="eastAsia"/>
          <w:sz w:val="21"/>
          <w:szCs w:val="21"/>
        </w:rPr>
        <w:t>日</w:t>
      </w:r>
    </w:p>
    <w:p w:rsidR="00446769" w:rsidRPr="00F4708C" w:rsidRDefault="00446769" w:rsidP="00F4708C">
      <w:pPr>
        <w:ind w:left="207" w:hangingChars="100" w:hanging="207"/>
        <w:rPr>
          <w:rFonts w:hAnsi="ＭＳ 明朝"/>
          <w:sz w:val="21"/>
          <w:szCs w:val="21"/>
        </w:rPr>
      </w:pP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w:t>
      </w:r>
      <w:r w:rsidR="003A6395" w:rsidRPr="00F4708C">
        <w:rPr>
          <w:rFonts w:hAnsi="ＭＳ 明朝" w:hint="eastAsia"/>
          <w:sz w:val="21"/>
          <w:szCs w:val="21"/>
        </w:rPr>
        <w:t>（甲）</w:t>
      </w:r>
      <w:r w:rsidRPr="00F4708C">
        <w:rPr>
          <w:rFonts w:hAnsi="ＭＳ 明朝" w:hint="eastAsia"/>
          <w:sz w:val="21"/>
          <w:szCs w:val="21"/>
        </w:rPr>
        <w:t xml:space="preserve">　</w:t>
      </w:r>
      <w:r w:rsidR="00461F3F" w:rsidRPr="00F4708C">
        <w:rPr>
          <w:rFonts w:hAnsi="ＭＳ 明朝" w:hint="eastAsia"/>
          <w:sz w:val="21"/>
          <w:szCs w:val="21"/>
        </w:rPr>
        <w:t>群馬県前橋市荒牧町四丁目２番地</w:t>
      </w:r>
    </w:p>
    <w:p w:rsidR="00461F3F" w:rsidRPr="00F4708C" w:rsidRDefault="00461F3F" w:rsidP="00F4708C">
      <w:pPr>
        <w:ind w:left="207" w:hangingChars="100" w:hanging="207"/>
        <w:rPr>
          <w:rFonts w:hAnsi="ＭＳ 明朝"/>
          <w:sz w:val="21"/>
          <w:szCs w:val="21"/>
        </w:rPr>
      </w:pPr>
      <w:r w:rsidRPr="00F4708C">
        <w:rPr>
          <w:rFonts w:hAnsi="ＭＳ 明朝" w:hint="eastAsia"/>
          <w:sz w:val="21"/>
          <w:szCs w:val="21"/>
        </w:rPr>
        <w:t xml:space="preserve">　　　　　　　　　　　　　　　　　　　分任契約担当役</w:t>
      </w:r>
    </w:p>
    <w:p w:rsidR="00F9177C" w:rsidRDefault="00446769" w:rsidP="00F9177C">
      <w:pPr>
        <w:ind w:left="207" w:hangingChars="100" w:hanging="207"/>
        <w:rPr>
          <w:rFonts w:hAnsi="ＭＳ 明朝"/>
          <w:sz w:val="21"/>
          <w:szCs w:val="21"/>
        </w:rPr>
      </w:pPr>
      <w:r w:rsidRPr="00F4708C">
        <w:rPr>
          <w:rFonts w:hAnsi="ＭＳ 明朝" w:hint="eastAsia"/>
          <w:sz w:val="21"/>
          <w:szCs w:val="21"/>
        </w:rPr>
        <w:t xml:space="preserve">　　　　　　　　　　　　　　　</w:t>
      </w:r>
      <w:r w:rsidR="003A6395" w:rsidRPr="00F4708C">
        <w:rPr>
          <w:rFonts w:hAnsi="ＭＳ 明朝" w:hint="eastAsia"/>
          <w:sz w:val="21"/>
          <w:szCs w:val="21"/>
        </w:rPr>
        <w:t xml:space="preserve">　　　</w:t>
      </w:r>
      <w:r w:rsidRPr="00F4708C">
        <w:rPr>
          <w:rFonts w:hAnsi="ＭＳ 明朝" w:hint="eastAsia"/>
          <w:sz w:val="21"/>
          <w:szCs w:val="21"/>
        </w:rPr>
        <w:t xml:space="preserve">　国立大学法人</w:t>
      </w:r>
      <w:r w:rsidR="00461F3F" w:rsidRPr="00F4708C">
        <w:rPr>
          <w:rFonts w:hAnsi="ＭＳ 明朝" w:hint="eastAsia"/>
          <w:sz w:val="21"/>
          <w:szCs w:val="21"/>
        </w:rPr>
        <w:t>群馬</w:t>
      </w:r>
      <w:r w:rsidRPr="00F4708C">
        <w:rPr>
          <w:rFonts w:hAnsi="ＭＳ 明朝" w:hint="eastAsia"/>
          <w:sz w:val="21"/>
          <w:szCs w:val="21"/>
        </w:rPr>
        <w:t>大学</w:t>
      </w:r>
    </w:p>
    <w:p w:rsidR="00446769" w:rsidRPr="00F4708C" w:rsidRDefault="00F9177C" w:rsidP="00F9177C">
      <w:pPr>
        <w:ind w:leftChars="100" w:left="197" w:firstLineChars="1800" w:firstLine="3719"/>
        <w:rPr>
          <w:rFonts w:hAnsi="ＭＳ 明朝"/>
          <w:sz w:val="21"/>
          <w:szCs w:val="21"/>
        </w:rPr>
      </w:pPr>
      <w:r>
        <w:rPr>
          <w:rFonts w:hAnsi="ＭＳ 明朝" w:hint="eastAsia"/>
          <w:sz w:val="21"/>
          <w:szCs w:val="21"/>
        </w:rPr>
        <w:t>研究推進部長</w:t>
      </w:r>
      <w:r w:rsidR="00CD64D5" w:rsidRPr="00F4708C">
        <w:rPr>
          <w:rFonts w:hAnsi="ＭＳ 明朝" w:hint="eastAsia"/>
          <w:sz w:val="21"/>
          <w:szCs w:val="21"/>
        </w:rPr>
        <w:t xml:space="preserve">　</w:t>
      </w:r>
      <w:r>
        <w:rPr>
          <w:rFonts w:hAnsi="ＭＳ 明朝" w:hint="eastAsia"/>
          <w:sz w:val="21"/>
          <w:szCs w:val="21"/>
        </w:rPr>
        <w:t xml:space="preserve">○○　○○　</w:t>
      </w:r>
      <w:r w:rsidR="00446769" w:rsidRPr="00F4708C">
        <w:rPr>
          <w:rFonts w:hAnsi="ＭＳ 明朝" w:hint="eastAsia"/>
          <w:sz w:val="21"/>
          <w:szCs w:val="21"/>
        </w:rPr>
        <w:t>印</w:t>
      </w:r>
    </w:p>
    <w:p w:rsidR="003B2CE8" w:rsidRPr="00F4708C" w:rsidRDefault="003B2CE8" w:rsidP="00F4708C">
      <w:pPr>
        <w:ind w:left="207" w:hangingChars="100" w:hanging="207"/>
        <w:rPr>
          <w:rFonts w:hAnsi="ＭＳ 明朝"/>
          <w:sz w:val="21"/>
          <w:szCs w:val="21"/>
        </w:rPr>
      </w:pPr>
    </w:p>
    <w:p w:rsidR="00446769" w:rsidRPr="00F4708C" w:rsidRDefault="00446769" w:rsidP="00F4708C">
      <w:pPr>
        <w:ind w:left="207" w:hangingChars="100" w:hanging="207"/>
        <w:rPr>
          <w:rFonts w:hAnsi="ＭＳ 明朝"/>
          <w:sz w:val="21"/>
          <w:szCs w:val="21"/>
        </w:rPr>
      </w:pPr>
      <w:r w:rsidRPr="00F4708C">
        <w:rPr>
          <w:rFonts w:hAnsi="ＭＳ 明朝" w:hint="eastAsia"/>
          <w:sz w:val="21"/>
          <w:szCs w:val="21"/>
        </w:rPr>
        <w:t xml:space="preserve">　　　　　　　　　　　　　　　</w:t>
      </w:r>
      <w:r w:rsidR="003A6395" w:rsidRPr="00F4708C">
        <w:rPr>
          <w:rFonts w:hAnsi="ＭＳ 明朝" w:hint="eastAsia"/>
          <w:sz w:val="21"/>
          <w:szCs w:val="21"/>
        </w:rPr>
        <w:t>（乙）</w:t>
      </w:r>
      <w:r w:rsidR="00B2498B" w:rsidRPr="00F4708C">
        <w:rPr>
          <w:rFonts w:hAnsi="ＭＳ 明朝" w:hint="eastAsia"/>
          <w:sz w:val="21"/>
          <w:szCs w:val="21"/>
        </w:rPr>
        <w:t xml:space="preserve">　</w:t>
      </w:r>
      <w:r w:rsidR="00FD4080">
        <w:rPr>
          <w:rFonts w:hAnsi="ＭＳ 明朝" w:hint="eastAsia"/>
          <w:color w:val="000000"/>
          <w:kern w:val="0"/>
          <w:sz w:val="21"/>
          <w:szCs w:val="21"/>
        </w:rPr>
        <w:t>○○○○</w:t>
      </w:r>
    </w:p>
    <w:p w:rsidR="0044105D" w:rsidRDefault="003A3896" w:rsidP="00F4708C">
      <w:pPr>
        <w:ind w:left="207" w:hangingChars="100" w:hanging="207"/>
        <w:rPr>
          <w:rFonts w:hAnsi="ＭＳ 明朝"/>
          <w:color w:val="000000"/>
          <w:kern w:val="0"/>
          <w:sz w:val="21"/>
          <w:szCs w:val="21"/>
        </w:rPr>
      </w:pPr>
      <w:r w:rsidRPr="00F4708C">
        <w:rPr>
          <w:rFonts w:hAnsi="ＭＳ 明朝" w:hint="eastAsia"/>
          <w:sz w:val="21"/>
          <w:szCs w:val="21"/>
        </w:rPr>
        <w:t xml:space="preserve">　　　　　　　　　　　　　　　</w:t>
      </w:r>
      <w:r w:rsidR="003A6395" w:rsidRPr="00F4708C">
        <w:rPr>
          <w:rFonts w:hAnsi="ＭＳ 明朝" w:hint="eastAsia"/>
          <w:sz w:val="21"/>
          <w:szCs w:val="21"/>
        </w:rPr>
        <w:t xml:space="preserve">　　　</w:t>
      </w:r>
      <w:r w:rsidRPr="00F4708C">
        <w:rPr>
          <w:rFonts w:hAnsi="ＭＳ 明朝" w:hint="eastAsia"/>
          <w:sz w:val="21"/>
          <w:szCs w:val="21"/>
        </w:rPr>
        <w:t xml:space="preserve">　</w:t>
      </w:r>
      <w:r w:rsidR="00FD4080">
        <w:rPr>
          <w:rFonts w:hAnsi="ＭＳ 明朝" w:hint="eastAsia"/>
          <w:color w:val="000000"/>
          <w:kern w:val="0"/>
          <w:sz w:val="21"/>
          <w:szCs w:val="21"/>
        </w:rPr>
        <w:t>○○○○</w:t>
      </w:r>
    </w:p>
    <w:p w:rsidR="00B2498B" w:rsidRPr="00F4708C" w:rsidRDefault="00F9177C" w:rsidP="00F9177C">
      <w:pPr>
        <w:ind w:left="207" w:hangingChars="100" w:hanging="207"/>
        <w:rPr>
          <w:rFonts w:hAnsi="ＭＳ 明朝"/>
          <w:sz w:val="21"/>
          <w:szCs w:val="21"/>
        </w:rPr>
      </w:pPr>
      <w:r>
        <w:rPr>
          <w:rFonts w:hAnsi="ＭＳ 明朝" w:hint="eastAsia"/>
          <w:color w:val="000000"/>
          <w:kern w:val="0"/>
          <w:sz w:val="21"/>
          <w:szCs w:val="21"/>
        </w:rPr>
        <w:t xml:space="preserve">　　　　　　　　　　　　　　　　　　　</w:t>
      </w:r>
      <w:r w:rsidR="00FD4080">
        <w:rPr>
          <w:rFonts w:hAnsi="ＭＳ 明朝" w:hint="eastAsia"/>
          <w:color w:val="000000"/>
          <w:kern w:val="0"/>
          <w:sz w:val="21"/>
          <w:szCs w:val="21"/>
        </w:rPr>
        <w:t>○○○○</w:t>
      </w:r>
      <w:r w:rsidR="00124442" w:rsidRPr="00F4708C">
        <w:rPr>
          <w:rFonts w:hAnsi="ＭＳ 明朝" w:hint="eastAsia"/>
          <w:sz w:val="21"/>
          <w:szCs w:val="21"/>
        </w:rPr>
        <w:t xml:space="preserve">　</w:t>
      </w:r>
      <w:r w:rsidR="00B2498B" w:rsidRPr="00F4708C">
        <w:rPr>
          <w:rFonts w:hAnsi="ＭＳ 明朝" w:hint="eastAsia"/>
          <w:sz w:val="21"/>
          <w:szCs w:val="21"/>
        </w:rPr>
        <w:t>印</w:t>
      </w:r>
    </w:p>
    <w:p w:rsidR="00446769" w:rsidRPr="00F4708C" w:rsidRDefault="003A3896">
      <w:pPr>
        <w:rPr>
          <w:rFonts w:hAnsi="ＭＳ 明朝"/>
          <w:sz w:val="21"/>
        </w:rPr>
      </w:pPr>
      <w:r w:rsidRPr="00604A29">
        <w:rPr>
          <w:rFonts w:hAnsi="ＭＳ 明朝"/>
          <w:sz w:val="24"/>
        </w:rPr>
        <w:br w:type="page"/>
      </w:r>
      <w:r w:rsidR="00446769" w:rsidRPr="00F4708C">
        <w:rPr>
          <w:rFonts w:hAnsi="ＭＳ 明朝" w:hint="eastAsia"/>
          <w:sz w:val="21"/>
        </w:rPr>
        <w:lastRenderedPageBreak/>
        <w:t>別表第１　（第</w:t>
      </w:r>
      <w:r w:rsidR="00FE333B" w:rsidRPr="00F4708C">
        <w:rPr>
          <w:rFonts w:hAnsi="ＭＳ 明朝" w:hint="eastAsia"/>
          <w:sz w:val="21"/>
        </w:rPr>
        <w:t>２</w:t>
      </w:r>
      <w:r w:rsidR="00446769" w:rsidRPr="00F4708C">
        <w:rPr>
          <w:rFonts w:hAnsi="ＭＳ 明朝" w:hint="eastAsia"/>
          <w:sz w:val="21"/>
        </w:rPr>
        <w:t>条，第</w:t>
      </w:r>
      <w:r w:rsidR="00FE333B" w:rsidRPr="00F4708C">
        <w:rPr>
          <w:rFonts w:hAnsi="ＭＳ 明朝" w:hint="eastAsia"/>
          <w:sz w:val="21"/>
        </w:rPr>
        <w:t>３</w:t>
      </w:r>
      <w:r w:rsidR="00446769" w:rsidRPr="00F4708C">
        <w:rPr>
          <w:rFonts w:hAnsi="ＭＳ 明朝" w:hint="eastAsia"/>
          <w:sz w:val="21"/>
        </w:rPr>
        <w:t>条関係）</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984"/>
        <w:gridCol w:w="2721"/>
        <w:gridCol w:w="3798"/>
      </w:tblGrid>
      <w:tr w:rsidR="003F6417" w:rsidRPr="00604A29" w:rsidTr="00E718C7">
        <w:trPr>
          <w:trHeight w:val="340"/>
        </w:trPr>
        <w:tc>
          <w:tcPr>
            <w:tcW w:w="850" w:type="dxa"/>
            <w:vAlign w:val="center"/>
          </w:tcPr>
          <w:p w:rsidR="00446769" w:rsidRPr="00F4708C" w:rsidRDefault="00446769">
            <w:pPr>
              <w:jc w:val="center"/>
              <w:rPr>
                <w:rFonts w:hAnsi="ＭＳ 明朝"/>
                <w:sz w:val="21"/>
              </w:rPr>
            </w:pPr>
            <w:r w:rsidRPr="00F4708C">
              <w:rPr>
                <w:rFonts w:hAnsi="ＭＳ 明朝" w:hint="eastAsia"/>
                <w:sz w:val="21"/>
              </w:rPr>
              <w:t>区　分</w:t>
            </w:r>
          </w:p>
        </w:tc>
        <w:tc>
          <w:tcPr>
            <w:tcW w:w="1984" w:type="dxa"/>
            <w:vAlign w:val="center"/>
          </w:tcPr>
          <w:p w:rsidR="00446769" w:rsidRPr="00F4708C" w:rsidRDefault="00446769">
            <w:pPr>
              <w:jc w:val="center"/>
              <w:rPr>
                <w:rFonts w:hAnsi="ＭＳ 明朝"/>
                <w:sz w:val="21"/>
              </w:rPr>
            </w:pPr>
            <w:r w:rsidRPr="00F4708C">
              <w:rPr>
                <w:rFonts w:hAnsi="ＭＳ 明朝" w:hint="eastAsia"/>
                <w:sz w:val="21"/>
              </w:rPr>
              <w:t>氏　　　名</w:t>
            </w:r>
          </w:p>
        </w:tc>
        <w:tc>
          <w:tcPr>
            <w:tcW w:w="2721" w:type="dxa"/>
            <w:vAlign w:val="center"/>
          </w:tcPr>
          <w:p w:rsidR="00446769" w:rsidRPr="00F4708C" w:rsidRDefault="00F9177C">
            <w:pPr>
              <w:jc w:val="center"/>
              <w:rPr>
                <w:rFonts w:hAnsi="ＭＳ 明朝"/>
                <w:sz w:val="21"/>
              </w:rPr>
            </w:pPr>
            <w:r>
              <w:rPr>
                <w:rFonts w:hAnsi="ＭＳ 明朝" w:hint="eastAsia"/>
                <w:sz w:val="21"/>
              </w:rPr>
              <w:t>学部等所属</w:t>
            </w:r>
            <w:r w:rsidR="00446769" w:rsidRPr="00F4708C">
              <w:rPr>
                <w:rFonts w:hAnsi="ＭＳ 明朝" w:hint="eastAsia"/>
                <w:sz w:val="21"/>
              </w:rPr>
              <w:t>・職名</w:t>
            </w:r>
          </w:p>
        </w:tc>
        <w:tc>
          <w:tcPr>
            <w:tcW w:w="3798" w:type="dxa"/>
            <w:vAlign w:val="center"/>
          </w:tcPr>
          <w:p w:rsidR="00446769" w:rsidRPr="00F4708C" w:rsidRDefault="00446769" w:rsidP="003F6417">
            <w:pPr>
              <w:jc w:val="center"/>
              <w:rPr>
                <w:rFonts w:hAnsi="ＭＳ 明朝"/>
                <w:sz w:val="21"/>
              </w:rPr>
            </w:pPr>
            <w:r w:rsidRPr="00F4708C">
              <w:rPr>
                <w:rFonts w:hAnsi="ＭＳ 明朝" w:hint="eastAsia"/>
                <w:sz w:val="21"/>
              </w:rPr>
              <w:t>本研究における役割</w:t>
            </w:r>
          </w:p>
        </w:tc>
      </w:tr>
      <w:tr w:rsidR="003F6417" w:rsidRPr="00F4708C" w:rsidTr="00E718C7">
        <w:trPr>
          <w:trHeight w:val="570"/>
        </w:trPr>
        <w:tc>
          <w:tcPr>
            <w:tcW w:w="850" w:type="dxa"/>
            <w:vMerge w:val="restart"/>
            <w:vAlign w:val="center"/>
          </w:tcPr>
          <w:p w:rsidR="003F4A51" w:rsidRPr="00F4708C" w:rsidRDefault="003F4A51" w:rsidP="007C4180">
            <w:pPr>
              <w:spacing w:line="280" w:lineRule="exact"/>
              <w:jc w:val="center"/>
              <w:rPr>
                <w:rFonts w:hAnsi="ＭＳ 明朝"/>
                <w:sz w:val="21"/>
                <w:szCs w:val="21"/>
              </w:rPr>
            </w:pPr>
            <w:r w:rsidRPr="00F4708C">
              <w:rPr>
                <w:rFonts w:hAnsi="ＭＳ 明朝" w:hint="eastAsia"/>
                <w:sz w:val="21"/>
                <w:szCs w:val="21"/>
              </w:rPr>
              <w:t>甲</w:t>
            </w:r>
          </w:p>
        </w:tc>
        <w:tc>
          <w:tcPr>
            <w:tcW w:w="1984" w:type="dxa"/>
            <w:vAlign w:val="center"/>
          </w:tcPr>
          <w:p w:rsidR="003F4A51" w:rsidRPr="00F4708C" w:rsidRDefault="003F4A51" w:rsidP="0095583F">
            <w:pPr>
              <w:spacing w:line="280" w:lineRule="exact"/>
              <w:rPr>
                <w:rFonts w:hAnsi="ＭＳ 明朝"/>
                <w:sz w:val="21"/>
                <w:szCs w:val="21"/>
              </w:rPr>
            </w:pPr>
            <w:r w:rsidRPr="00F4708C">
              <w:rPr>
                <w:rFonts w:hAnsi="ＭＳ 明朝" w:hint="eastAsia"/>
                <w:sz w:val="21"/>
                <w:szCs w:val="21"/>
              </w:rPr>
              <w:t>※</w:t>
            </w:r>
            <w:r w:rsidR="002E0C0E" w:rsidRPr="00F4708C">
              <w:rPr>
                <w:rFonts w:hAnsi="ＭＳ 明朝" w:hint="eastAsia"/>
                <w:sz w:val="21"/>
                <w:szCs w:val="21"/>
              </w:rPr>
              <w:t xml:space="preserve">　</w:t>
            </w:r>
          </w:p>
        </w:tc>
        <w:tc>
          <w:tcPr>
            <w:tcW w:w="2721" w:type="dxa"/>
            <w:vAlign w:val="center"/>
          </w:tcPr>
          <w:p w:rsidR="00F87938" w:rsidRPr="00F4708C" w:rsidRDefault="00F87938" w:rsidP="00D6588D">
            <w:pPr>
              <w:spacing w:line="240" w:lineRule="exact"/>
              <w:rPr>
                <w:rFonts w:hAnsi="ＭＳ 明朝"/>
                <w:sz w:val="21"/>
                <w:szCs w:val="21"/>
              </w:rPr>
            </w:pPr>
          </w:p>
        </w:tc>
        <w:tc>
          <w:tcPr>
            <w:tcW w:w="3798" w:type="dxa"/>
            <w:vAlign w:val="center"/>
          </w:tcPr>
          <w:p w:rsidR="009F3FD9" w:rsidRPr="00F4708C" w:rsidRDefault="009F3FD9" w:rsidP="00783420">
            <w:pPr>
              <w:ind w:left="103" w:hangingChars="50" w:hanging="103"/>
              <w:jc w:val="left"/>
              <w:rPr>
                <w:rFonts w:hAnsi="ＭＳ 明朝"/>
                <w:sz w:val="21"/>
                <w:szCs w:val="21"/>
              </w:rPr>
            </w:pPr>
          </w:p>
        </w:tc>
      </w:tr>
      <w:tr w:rsidR="003F6417" w:rsidRPr="00F4708C" w:rsidTr="00E718C7">
        <w:trPr>
          <w:trHeight w:val="570"/>
        </w:trPr>
        <w:tc>
          <w:tcPr>
            <w:tcW w:w="850" w:type="dxa"/>
            <w:vMerge/>
            <w:vAlign w:val="center"/>
          </w:tcPr>
          <w:p w:rsidR="00F87938" w:rsidRPr="00F4708C" w:rsidRDefault="00F87938" w:rsidP="00F87938">
            <w:pPr>
              <w:spacing w:line="280" w:lineRule="exact"/>
              <w:jc w:val="center"/>
              <w:rPr>
                <w:rFonts w:hAnsi="ＭＳ 明朝"/>
                <w:sz w:val="21"/>
                <w:szCs w:val="21"/>
              </w:rPr>
            </w:pPr>
          </w:p>
        </w:tc>
        <w:tc>
          <w:tcPr>
            <w:tcW w:w="1984" w:type="dxa"/>
            <w:vAlign w:val="center"/>
          </w:tcPr>
          <w:p w:rsidR="00F87938" w:rsidRPr="00F4708C" w:rsidRDefault="00F87938" w:rsidP="0095583F">
            <w:pPr>
              <w:spacing w:line="280" w:lineRule="exact"/>
              <w:rPr>
                <w:rFonts w:hAnsi="ＭＳ 明朝"/>
                <w:sz w:val="21"/>
                <w:szCs w:val="21"/>
              </w:rPr>
            </w:pPr>
          </w:p>
        </w:tc>
        <w:tc>
          <w:tcPr>
            <w:tcW w:w="2721" w:type="dxa"/>
            <w:vAlign w:val="center"/>
          </w:tcPr>
          <w:p w:rsidR="00F87938" w:rsidRPr="00F4708C" w:rsidRDefault="00F87938" w:rsidP="00D6588D">
            <w:pPr>
              <w:spacing w:line="240" w:lineRule="exact"/>
              <w:jc w:val="left"/>
              <w:rPr>
                <w:rFonts w:hAnsi="ＭＳ 明朝"/>
                <w:sz w:val="21"/>
                <w:szCs w:val="21"/>
              </w:rPr>
            </w:pPr>
          </w:p>
        </w:tc>
        <w:tc>
          <w:tcPr>
            <w:tcW w:w="3798" w:type="dxa"/>
            <w:vAlign w:val="center"/>
          </w:tcPr>
          <w:p w:rsidR="00F43533" w:rsidRPr="00F4708C" w:rsidRDefault="00F43533" w:rsidP="00783420">
            <w:pPr>
              <w:ind w:left="103" w:hangingChars="50" w:hanging="103"/>
              <w:jc w:val="left"/>
              <w:rPr>
                <w:rFonts w:hAnsi="ＭＳ 明朝"/>
                <w:sz w:val="21"/>
                <w:szCs w:val="21"/>
              </w:rPr>
            </w:pPr>
          </w:p>
        </w:tc>
      </w:tr>
      <w:tr w:rsidR="00B04A93" w:rsidRPr="00F4708C" w:rsidTr="00E718C7">
        <w:trPr>
          <w:cantSplit/>
          <w:trHeight w:val="570"/>
        </w:trPr>
        <w:tc>
          <w:tcPr>
            <w:tcW w:w="850" w:type="dxa"/>
            <w:vMerge w:val="restart"/>
            <w:vAlign w:val="center"/>
          </w:tcPr>
          <w:p w:rsidR="00B04A93" w:rsidRPr="00F4708C" w:rsidRDefault="00B04A93" w:rsidP="00B04A93">
            <w:pPr>
              <w:spacing w:line="280" w:lineRule="exact"/>
              <w:jc w:val="center"/>
              <w:rPr>
                <w:rFonts w:hAnsi="ＭＳ 明朝"/>
                <w:sz w:val="21"/>
                <w:szCs w:val="21"/>
              </w:rPr>
            </w:pPr>
            <w:r w:rsidRPr="00F4708C">
              <w:rPr>
                <w:rFonts w:hAnsi="ＭＳ 明朝" w:hint="eastAsia"/>
                <w:sz w:val="21"/>
                <w:szCs w:val="21"/>
              </w:rPr>
              <w:t>乙</w:t>
            </w:r>
          </w:p>
        </w:tc>
        <w:tc>
          <w:tcPr>
            <w:tcW w:w="1984" w:type="dxa"/>
            <w:vAlign w:val="center"/>
          </w:tcPr>
          <w:p w:rsidR="00B04A93" w:rsidRPr="00F4708C" w:rsidRDefault="00B04A93" w:rsidP="00B04A93">
            <w:pPr>
              <w:spacing w:line="280" w:lineRule="exact"/>
              <w:rPr>
                <w:rFonts w:hAnsi="ＭＳ 明朝"/>
                <w:sz w:val="21"/>
                <w:szCs w:val="21"/>
              </w:rPr>
            </w:pPr>
          </w:p>
        </w:tc>
        <w:tc>
          <w:tcPr>
            <w:tcW w:w="2721" w:type="dxa"/>
            <w:vAlign w:val="center"/>
          </w:tcPr>
          <w:p w:rsidR="00B04A93" w:rsidRPr="00F4708C" w:rsidRDefault="00B04A93" w:rsidP="00B04A93">
            <w:pPr>
              <w:spacing w:line="240" w:lineRule="exact"/>
              <w:rPr>
                <w:rFonts w:hAnsi="ＭＳ 明朝"/>
                <w:sz w:val="21"/>
                <w:szCs w:val="21"/>
              </w:rPr>
            </w:pPr>
          </w:p>
        </w:tc>
        <w:tc>
          <w:tcPr>
            <w:tcW w:w="3798" w:type="dxa"/>
            <w:vAlign w:val="center"/>
          </w:tcPr>
          <w:p w:rsidR="00B04A93" w:rsidRPr="00F4708C" w:rsidRDefault="00B04A93" w:rsidP="00783420">
            <w:pPr>
              <w:jc w:val="left"/>
              <w:rPr>
                <w:rFonts w:hAnsi="ＭＳ 明朝"/>
                <w:sz w:val="21"/>
                <w:szCs w:val="21"/>
              </w:rPr>
            </w:pPr>
          </w:p>
        </w:tc>
      </w:tr>
      <w:tr w:rsidR="00B04A93" w:rsidRPr="00F4708C" w:rsidTr="00E718C7">
        <w:trPr>
          <w:cantSplit/>
          <w:trHeight w:val="570"/>
        </w:trPr>
        <w:tc>
          <w:tcPr>
            <w:tcW w:w="850" w:type="dxa"/>
            <w:vMerge/>
            <w:vAlign w:val="center"/>
          </w:tcPr>
          <w:p w:rsidR="00B04A93" w:rsidRPr="00F4708C" w:rsidRDefault="00B04A93" w:rsidP="00B04A93">
            <w:pPr>
              <w:spacing w:line="280" w:lineRule="exact"/>
              <w:jc w:val="center"/>
              <w:rPr>
                <w:rFonts w:hAnsi="ＭＳ 明朝"/>
                <w:sz w:val="21"/>
                <w:szCs w:val="21"/>
              </w:rPr>
            </w:pPr>
          </w:p>
        </w:tc>
        <w:tc>
          <w:tcPr>
            <w:tcW w:w="1984" w:type="dxa"/>
            <w:vAlign w:val="center"/>
          </w:tcPr>
          <w:p w:rsidR="00B04A93" w:rsidRPr="00F4708C" w:rsidRDefault="00B04A93" w:rsidP="00B04A93">
            <w:pPr>
              <w:spacing w:line="280" w:lineRule="exact"/>
              <w:rPr>
                <w:rFonts w:hAnsi="ＭＳ 明朝"/>
                <w:sz w:val="21"/>
                <w:szCs w:val="21"/>
              </w:rPr>
            </w:pPr>
          </w:p>
        </w:tc>
        <w:tc>
          <w:tcPr>
            <w:tcW w:w="2721" w:type="dxa"/>
            <w:vAlign w:val="center"/>
          </w:tcPr>
          <w:p w:rsidR="00B04A93" w:rsidRPr="00F4708C" w:rsidRDefault="00B04A93" w:rsidP="00B04A93">
            <w:pPr>
              <w:spacing w:line="240" w:lineRule="exact"/>
              <w:rPr>
                <w:rFonts w:hAnsi="ＭＳ 明朝"/>
                <w:sz w:val="21"/>
                <w:szCs w:val="21"/>
              </w:rPr>
            </w:pPr>
          </w:p>
        </w:tc>
        <w:tc>
          <w:tcPr>
            <w:tcW w:w="3798" w:type="dxa"/>
            <w:vAlign w:val="center"/>
          </w:tcPr>
          <w:p w:rsidR="00F670FF" w:rsidRPr="00F4708C" w:rsidRDefault="00F670FF" w:rsidP="00783420">
            <w:pPr>
              <w:ind w:left="103" w:hangingChars="50" w:hanging="103"/>
              <w:jc w:val="left"/>
              <w:rPr>
                <w:rFonts w:hAnsi="ＭＳ 明朝"/>
                <w:sz w:val="21"/>
                <w:szCs w:val="21"/>
              </w:rPr>
            </w:pPr>
          </w:p>
        </w:tc>
      </w:tr>
      <w:tr w:rsidR="00B04A93" w:rsidRPr="00F4708C" w:rsidTr="00E718C7">
        <w:trPr>
          <w:cantSplit/>
          <w:trHeight w:val="570"/>
        </w:trPr>
        <w:tc>
          <w:tcPr>
            <w:tcW w:w="850" w:type="dxa"/>
            <w:vMerge/>
            <w:vAlign w:val="center"/>
          </w:tcPr>
          <w:p w:rsidR="00B04A93" w:rsidRPr="00F4708C" w:rsidRDefault="00B04A93" w:rsidP="00B04A93">
            <w:pPr>
              <w:spacing w:line="280" w:lineRule="exact"/>
              <w:jc w:val="center"/>
              <w:rPr>
                <w:rFonts w:hAnsi="ＭＳ 明朝"/>
                <w:sz w:val="21"/>
                <w:szCs w:val="21"/>
              </w:rPr>
            </w:pPr>
          </w:p>
        </w:tc>
        <w:tc>
          <w:tcPr>
            <w:tcW w:w="1984" w:type="dxa"/>
            <w:vAlign w:val="center"/>
          </w:tcPr>
          <w:p w:rsidR="00B04A93" w:rsidRPr="00F4708C" w:rsidRDefault="00B04A93" w:rsidP="00B04A93">
            <w:pPr>
              <w:spacing w:line="280" w:lineRule="exact"/>
              <w:rPr>
                <w:rFonts w:hAnsi="ＭＳ 明朝"/>
                <w:sz w:val="21"/>
                <w:szCs w:val="21"/>
              </w:rPr>
            </w:pPr>
          </w:p>
        </w:tc>
        <w:tc>
          <w:tcPr>
            <w:tcW w:w="2721" w:type="dxa"/>
            <w:vAlign w:val="center"/>
          </w:tcPr>
          <w:p w:rsidR="00B04A93" w:rsidRPr="00F4708C" w:rsidRDefault="00B04A93" w:rsidP="00B04A93">
            <w:pPr>
              <w:spacing w:line="240" w:lineRule="exact"/>
              <w:rPr>
                <w:rFonts w:hAnsi="ＭＳ 明朝"/>
                <w:sz w:val="21"/>
                <w:szCs w:val="21"/>
              </w:rPr>
            </w:pPr>
          </w:p>
        </w:tc>
        <w:tc>
          <w:tcPr>
            <w:tcW w:w="3798" w:type="dxa"/>
            <w:vAlign w:val="center"/>
          </w:tcPr>
          <w:p w:rsidR="00B04A93" w:rsidRPr="00F4708C" w:rsidRDefault="00B04A93" w:rsidP="00B04A93">
            <w:pPr>
              <w:rPr>
                <w:rFonts w:hAnsi="ＭＳ 明朝"/>
                <w:sz w:val="21"/>
                <w:szCs w:val="21"/>
              </w:rPr>
            </w:pPr>
          </w:p>
        </w:tc>
      </w:tr>
      <w:tr w:rsidR="00B04A93" w:rsidRPr="00F4708C" w:rsidTr="00E718C7">
        <w:trPr>
          <w:cantSplit/>
          <w:trHeight w:val="609"/>
        </w:trPr>
        <w:tc>
          <w:tcPr>
            <w:tcW w:w="850" w:type="dxa"/>
            <w:vMerge/>
            <w:tcBorders>
              <w:bottom w:val="single" w:sz="4" w:space="0" w:color="auto"/>
            </w:tcBorders>
            <w:vAlign w:val="center"/>
          </w:tcPr>
          <w:p w:rsidR="00B04A93" w:rsidRPr="00F4708C" w:rsidRDefault="00B04A93" w:rsidP="00B04A93">
            <w:pPr>
              <w:spacing w:line="280" w:lineRule="exact"/>
              <w:jc w:val="center"/>
              <w:rPr>
                <w:rFonts w:hAnsi="ＭＳ 明朝"/>
                <w:sz w:val="21"/>
                <w:szCs w:val="21"/>
              </w:rPr>
            </w:pPr>
          </w:p>
        </w:tc>
        <w:tc>
          <w:tcPr>
            <w:tcW w:w="1984" w:type="dxa"/>
            <w:tcBorders>
              <w:bottom w:val="single" w:sz="4" w:space="0" w:color="auto"/>
            </w:tcBorders>
            <w:vAlign w:val="center"/>
          </w:tcPr>
          <w:p w:rsidR="00B04A93" w:rsidRPr="00F4708C" w:rsidRDefault="00B04A93" w:rsidP="00B04A93">
            <w:pPr>
              <w:spacing w:line="280" w:lineRule="exact"/>
              <w:rPr>
                <w:rFonts w:hAnsi="ＭＳ 明朝"/>
                <w:sz w:val="21"/>
                <w:szCs w:val="21"/>
              </w:rPr>
            </w:pPr>
          </w:p>
        </w:tc>
        <w:tc>
          <w:tcPr>
            <w:tcW w:w="2721" w:type="dxa"/>
            <w:tcBorders>
              <w:bottom w:val="single" w:sz="4" w:space="0" w:color="auto"/>
            </w:tcBorders>
            <w:vAlign w:val="center"/>
          </w:tcPr>
          <w:p w:rsidR="00B04A93" w:rsidRPr="00F4708C" w:rsidRDefault="00B04A93" w:rsidP="00B04A93">
            <w:pPr>
              <w:spacing w:line="240" w:lineRule="exact"/>
              <w:rPr>
                <w:rFonts w:hAnsi="ＭＳ 明朝"/>
                <w:sz w:val="21"/>
                <w:szCs w:val="21"/>
              </w:rPr>
            </w:pPr>
          </w:p>
        </w:tc>
        <w:tc>
          <w:tcPr>
            <w:tcW w:w="3798" w:type="dxa"/>
            <w:tcBorders>
              <w:bottom w:val="single" w:sz="4" w:space="0" w:color="auto"/>
            </w:tcBorders>
            <w:vAlign w:val="center"/>
          </w:tcPr>
          <w:p w:rsidR="00B04A93" w:rsidRPr="00F4708C" w:rsidRDefault="00B04A93" w:rsidP="00B04A93">
            <w:pPr>
              <w:rPr>
                <w:rFonts w:hAnsi="ＭＳ 明朝"/>
                <w:sz w:val="21"/>
                <w:szCs w:val="21"/>
              </w:rPr>
            </w:pPr>
          </w:p>
        </w:tc>
      </w:tr>
    </w:tbl>
    <w:p w:rsidR="00446769" w:rsidRPr="00F4708C" w:rsidRDefault="001C08A9" w:rsidP="00546A5E">
      <w:pPr>
        <w:spacing w:line="260" w:lineRule="exact"/>
        <w:ind w:leftChars="400" w:left="786"/>
        <w:rPr>
          <w:rFonts w:hAnsi="ＭＳ 明朝"/>
          <w:sz w:val="21"/>
          <w:szCs w:val="21"/>
        </w:rPr>
      </w:pPr>
      <w:r w:rsidRPr="00F4708C">
        <w:rPr>
          <w:rFonts w:hAnsi="ＭＳ 明朝" w:hint="eastAsia"/>
          <w:sz w:val="21"/>
          <w:szCs w:val="21"/>
        </w:rPr>
        <w:t>研究代表者には※印を付すこと。</w:t>
      </w:r>
    </w:p>
    <w:p w:rsidR="001C08A9" w:rsidRPr="00F4708C" w:rsidRDefault="001C08A9" w:rsidP="001C08A9">
      <w:pPr>
        <w:spacing w:line="260" w:lineRule="exact"/>
        <w:rPr>
          <w:rFonts w:hAnsi="ＭＳ 明朝"/>
          <w:sz w:val="21"/>
          <w:szCs w:val="21"/>
        </w:rPr>
      </w:pPr>
    </w:p>
    <w:p w:rsidR="00446769" w:rsidRPr="00F4708C" w:rsidRDefault="00446769">
      <w:pPr>
        <w:rPr>
          <w:rFonts w:eastAsia="SimSun" w:hAnsi="ＭＳ 明朝"/>
          <w:sz w:val="21"/>
          <w:szCs w:val="21"/>
          <w:lang w:eastAsia="zh-CN"/>
        </w:rPr>
      </w:pPr>
      <w:r w:rsidRPr="00F4708C">
        <w:rPr>
          <w:rFonts w:hAnsi="ＭＳ 明朝" w:hint="eastAsia"/>
          <w:sz w:val="21"/>
          <w:szCs w:val="21"/>
          <w:lang w:eastAsia="zh-CN"/>
        </w:rPr>
        <w:t>別表第２</w:t>
      </w:r>
      <w:r w:rsidR="00B517DC" w:rsidRPr="00F4708C">
        <w:rPr>
          <w:rFonts w:hAnsi="ＭＳ 明朝" w:hint="eastAsia"/>
          <w:sz w:val="21"/>
          <w:szCs w:val="21"/>
        </w:rPr>
        <w:t xml:space="preserve">　</w:t>
      </w:r>
      <w:r w:rsidRPr="00F4708C">
        <w:rPr>
          <w:rFonts w:hAnsi="ＭＳ 明朝" w:hint="eastAsia"/>
          <w:sz w:val="21"/>
          <w:szCs w:val="21"/>
          <w:lang w:eastAsia="zh-CN"/>
        </w:rPr>
        <w:t>（第</w:t>
      </w:r>
      <w:r w:rsidR="004B1F91" w:rsidRPr="00F4708C">
        <w:rPr>
          <w:rFonts w:hAnsi="ＭＳ 明朝" w:hint="eastAsia"/>
          <w:sz w:val="21"/>
          <w:szCs w:val="21"/>
        </w:rPr>
        <w:t>６</w:t>
      </w:r>
      <w:r w:rsidRPr="00F4708C">
        <w:rPr>
          <w:rFonts w:hAnsi="ＭＳ 明朝" w:hint="eastAsia"/>
          <w:sz w:val="21"/>
          <w:szCs w:val="21"/>
          <w:lang w:eastAsia="zh-CN"/>
        </w:rPr>
        <w:t>条</w:t>
      </w:r>
      <w:r w:rsidR="00277FC5" w:rsidRPr="00F4708C">
        <w:rPr>
          <w:rFonts w:hAnsi="ＭＳ 明朝" w:hint="eastAsia"/>
          <w:sz w:val="21"/>
          <w:szCs w:val="21"/>
          <w:lang w:eastAsia="zh-CN"/>
        </w:rPr>
        <w:t>関係）</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41"/>
        <w:gridCol w:w="1456"/>
        <w:gridCol w:w="1710"/>
        <w:gridCol w:w="1710"/>
        <w:gridCol w:w="1711"/>
        <w:gridCol w:w="1843"/>
      </w:tblGrid>
      <w:tr w:rsidR="00625E17" w:rsidRPr="00F4708C" w:rsidTr="00BF393F">
        <w:trPr>
          <w:trHeight w:val="397"/>
        </w:trPr>
        <w:tc>
          <w:tcPr>
            <w:tcW w:w="2297" w:type="dxa"/>
            <w:gridSpan w:val="2"/>
            <w:shd w:val="clear" w:color="auto" w:fill="auto"/>
            <w:vAlign w:val="center"/>
          </w:tcPr>
          <w:p w:rsidR="00625E17" w:rsidRPr="00F4708C" w:rsidRDefault="00625E17" w:rsidP="000573FC">
            <w:pPr>
              <w:spacing w:line="280" w:lineRule="exact"/>
              <w:jc w:val="center"/>
              <w:rPr>
                <w:rFonts w:hAnsi="ＭＳ 明朝"/>
                <w:sz w:val="21"/>
                <w:szCs w:val="21"/>
              </w:rPr>
            </w:pPr>
            <w:r w:rsidRPr="00F4708C">
              <w:rPr>
                <w:rFonts w:hAnsi="ＭＳ 明朝" w:hint="eastAsia"/>
                <w:sz w:val="21"/>
                <w:szCs w:val="21"/>
              </w:rPr>
              <w:t>区</w:t>
            </w:r>
            <w:r w:rsidR="00FD25DF" w:rsidRPr="00F4708C">
              <w:rPr>
                <w:rFonts w:hAnsi="ＭＳ 明朝" w:hint="eastAsia"/>
                <w:sz w:val="21"/>
                <w:szCs w:val="21"/>
              </w:rPr>
              <w:t xml:space="preserve">　</w:t>
            </w:r>
            <w:r w:rsidRPr="00F4708C">
              <w:rPr>
                <w:rFonts w:hAnsi="ＭＳ 明朝" w:hint="eastAsia"/>
                <w:sz w:val="21"/>
                <w:szCs w:val="21"/>
              </w:rPr>
              <w:t>分</w:t>
            </w:r>
          </w:p>
        </w:tc>
        <w:tc>
          <w:tcPr>
            <w:tcW w:w="1710" w:type="dxa"/>
            <w:shd w:val="clear" w:color="auto" w:fill="auto"/>
            <w:vAlign w:val="center"/>
          </w:tcPr>
          <w:p w:rsidR="00625E17" w:rsidRPr="00F4708C" w:rsidRDefault="00625E17" w:rsidP="000573FC">
            <w:pPr>
              <w:spacing w:line="280" w:lineRule="exact"/>
              <w:jc w:val="center"/>
              <w:rPr>
                <w:rFonts w:hAnsi="ＭＳ 明朝"/>
                <w:sz w:val="21"/>
                <w:szCs w:val="21"/>
              </w:rPr>
            </w:pPr>
            <w:r w:rsidRPr="00F4708C">
              <w:rPr>
                <w:rFonts w:hAnsi="ＭＳ 明朝" w:hint="eastAsia"/>
                <w:sz w:val="21"/>
                <w:szCs w:val="21"/>
              </w:rPr>
              <w:t>直接経費</w:t>
            </w:r>
          </w:p>
        </w:tc>
        <w:tc>
          <w:tcPr>
            <w:tcW w:w="1710" w:type="dxa"/>
            <w:shd w:val="clear" w:color="auto" w:fill="auto"/>
            <w:vAlign w:val="center"/>
          </w:tcPr>
          <w:p w:rsidR="00625E17" w:rsidRPr="00F4708C" w:rsidRDefault="006037FE" w:rsidP="000573FC">
            <w:pPr>
              <w:spacing w:line="280" w:lineRule="exact"/>
              <w:jc w:val="center"/>
              <w:rPr>
                <w:rFonts w:hAnsi="ＭＳ 明朝"/>
                <w:sz w:val="21"/>
                <w:szCs w:val="21"/>
              </w:rPr>
            </w:pPr>
            <w:r>
              <w:rPr>
                <w:rFonts w:hAnsi="ＭＳ 明朝" w:hint="eastAsia"/>
                <w:sz w:val="21"/>
                <w:szCs w:val="21"/>
              </w:rPr>
              <w:t>間接経費</w:t>
            </w:r>
            <w:r w:rsidR="00625E17" w:rsidRPr="00F4708C">
              <w:rPr>
                <w:rFonts w:hAnsi="ＭＳ 明朝" w:hint="eastAsia"/>
                <w:sz w:val="21"/>
                <w:szCs w:val="21"/>
              </w:rPr>
              <w:t>費</w:t>
            </w:r>
          </w:p>
        </w:tc>
        <w:tc>
          <w:tcPr>
            <w:tcW w:w="1711" w:type="dxa"/>
            <w:shd w:val="clear" w:color="auto" w:fill="auto"/>
            <w:vAlign w:val="center"/>
          </w:tcPr>
          <w:p w:rsidR="00625E17" w:rsidRPr="00F4708C" w:rsidRDefault="00625E17" w:rsidP="000573FC">
            <w:pPr>
              <w:spacing w:line="280" w:lineRule="exact"/>
              <w:jc w:val="center"/>
              <w:rPr>
                <w:rFonts w:hAnsi="ＭＳ 明朝"/>
                <w:sz w:val="21"/>
                <w:szCs w:val="21"/>
              </w:rPr>
            </w:pPr>
            <w:r w:rsidRPr="00F4708C">
              <w:rPr>
                <w:rFonts w:hAnsi="ＭＳ 明朝" w:hint="eastAsia"/>
                <w:sz w:val="21"/>
                <w:szCs w:val="21"/>
              </w:rPr>
              <w:t>合</w:t>
            </w:r>
            <w:r w:rsidR="00FD25DF" w:rsidRPr="00F4708C">
              <w:rPr>
                <w:rFonts w:hAnsi="ＭＳ 明朝" w:hint="eastAsia"/>
                <w:sz w:val="21"/>
                <w:szCs w:val="21"/>
              </w:rPr>
              <w:t xml:space="preserve">　</w:t>
            </w:r>
            <w:r w:rsidRPr="00F4708C">
              <w:rPr>
                <w:rFonts w:hAnsi="ＭＳ 明朝" w:hint="eastAsia"/>
                <w:sz w:val="21"/>
                <w:szCs w:val="21"/>
              </w:rPr>
              <w:t>計</w:t>
            </w:r>
          </w:p>
        </w:tc>
        <w:tc>
          <w:tcPr>
            <w:tcW w:w="1843" w:type="dxa"/>
            <w:shd w:val="clear" w:color="auto" w:fill="auto"/>
            <w:vAlign w:val="center"/>
          </w:tcPr>
          <w:p w:rsidR="00625E17" w:rsidRPr="00F4708C" w:rsidRDefault="00625E17" w:rsidP="000573FC">
            <w:pPr>
              <w:spacing w:line="280" w:lineRule="exact"/>
              <w:jc w:val="center"/>
              <w:rPr>
                <w:rFonts w:hAnsi="ＭＳ 明朝"/>
                <w:sz w:val="21"/>
                <w:szCs w:val="21"/>
              </w:rPr>
            </w:pPr>
            <w:r w:rsidRPr="00F4708C">
              <w:rPr>
                <w:rFonts w:hAnsi="ＭＳ 明朝" w:hint="eastAsia"/>
                <w:sz w:val="21"/>
                <w:szCs w:val="21"/>
              </w:rPr>
              <w:t>納入期限</w:t>
            </w:r>
          </w:p>
        </w:tc>
      </w:tr>
      <w:tr w:rsidR="00625E17" w:rsidRPr="00F4708C" w:rsidTr="00BF393F">
        <w:trPr>
          <w:trHeight w:val="397"/>
        </w:trPr>
        <w:tc>
          <w:tcPr>
            <w:tcW w:w="841" w:type="dxa"/>
            <w:vMerge w:val="restart"/>
            <w:shd w:val="clear" w:color="auto" w:fill="auto"/>
            <w:vAlign w:val="center"/>
          </w:tcPr>
          <w:p w:rsidR="00625E17" w:rsidRPr="00F4708C" w:rsidRDefault="00625E17" w:rsidP="006B5065">
            <w:pPr>
              <w:spacing w:line="280" w:lineRule="exact"/>
              <w:ind w:leftChars="10" w:left="20" w:rightChars="10" w:right="20"/>
              <w:rPr>
                <w:rFonts w:hAnsi="ＭＳ 明朝"/>
                <w:sz w:val="21"/>
                <w:szCs w:val="21"/>
              </w:rPr>
            </w:pPr>
            <w:r w:rsidRPr="00F4708C">
              <w:rPr>
                <w:rFonts w:hAnsi="ＭＳ 明朝" w:hint="eastAsia"/>
                <w:sz w:val="21"/>
                <w:szCs w:val="21"/>
              </w:rPr>
              <w:t>乙の負担する共同研究講座経費</w:t>
            </w:r>
          </w:p>
        </w:tc>
        <w:tc>
          <w:tcPr>
            <w:tcW w:w="1456" w:type="dxa"/>
            <w:shd w:val="clear" w:color="auto" w:fill="auto"/>
            <w:vAlign w:val="center"/>
          </w:tcPr>
          <w:p w:rsidR="00625E17" w:rsidRPr="00F4708C" w:rsidRDefault="00625E17" w:rsidP="006B5065">
            <w:pPr>
              <w:spacing w:line="280" w:lineRule="exact"/>
              <w:jc w:val="center"/>
              <w:rPr>
                <w:rFonts w:hAnsi="ＭＳ 明朝"/>
                <w:sz w:val="21"/>
                <w:szCs w:val="21"/>
              </w:rPr>
            </w:pPr>
            <w:r w:rsidRPr="00F4708C">
              <w:rPr>
                <w:rFonts w:hAnsi="ＭＳ 明朝" w:hint="eastAsia"/>
                <w:sz w:val="21"/>
                <w:szCs w:val="21"/>
              </w:rPr>
              <w:t>年度</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1"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843" w:type="dxa"/>
            <w:shd w:val="clear" w:color="auto" w:fill="auto"/>
            <w:vAlign w:val="center"/>
          </w:tcPr>
          <w:p w:rsidR="00625E17" w:rsidRPr="00F4708C" w:rsidRDefault="00625E17" w:rsidP="00E65C1C">
            <w:pPr>
              <w:spacing w:line="280" w:lineRule="exact"/>
              <w:jc w:val="center"/>
              <w:rPr>
                <w:rFonts w:hAnsi="ＭＳ 明朝"/>
                <w:sz w:val="21"/>
                <w:szCs w:val="21"/>
              </w:rPr>
            </w:pPr>
          </w:p>
        </w:tc>
      </w:tr>
      <w:tr w:rsidR="00625E17" w:rsidRPr="00F4708C" w:rsidTr="00BF393F">
        <w:trPr>
          <w:trHeight w:val="397"/>
        </w:trPr>
        <w:tc>
          <w:tcPr>
            <w:tcW w:w="841" w:type="dxa"/>
            <w:vMerge/>
            <w:shd w:val="clear" w:color="auto" w:fill="auto"/>
            <w:vAlign w:val="center"/>
          </w:tcPr>
          <w:p w:rsidR="00625E17" w:rsidRPr="00F4708C" w:rsidRDefault="00625E17" w:rsidP="000573FC">
            <w:pPr>
              <w:spacing w:line="280" w:lineRule="exact"/>
              <w:jc w:val="left"/>
              <w:rPr>
                <w:rFonts w:hAnsi="ＭＳ 明朝"/>
                <w:sz w:val="21"/>
                <w:szCs w:val="21"/>
              </w:rPr>
            </w:pPr>
          </w:p>
        </w:tc>
        <w:tc>
          <w:tcPr>
            <w:tcW w:w="1456" w:type="dxa"/>
            <w:shd w:val="clear" w:color="auto" w:fill="auto"/>
            <w:vAlign w:val="center"/>
          </w:tcPr>
          <w:p w:rsidR="00625E17" w:rsidRPr="00F4708C" w:rsidRDefault="00625E17" w:rsidP="006B5065">
            <w:pPr>
              <w:spacing w:line="280" w:lineRule="exact"/>
              <w:jc w:val="center"/>
              <w:rPr>
                <w:rFonts w:hAnsi="ＭＳ 明朝"/>
                <w:sz w:val="21"/>
                <w:szCs w:val="21"/>
              </w:rPr>
            </w:pPr>
            <w:r w:rsidRPr="00F4708C">
              <w:rPr>
                <w:rFonts w:hAnsi="ＭＳ 明朝" w:hint="eastAsia"/>
                <w:sz w:val="21"/>
                <w:szCs w:val="21"/>
              </w:rPr>
              <w:t>年度</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1"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843" w:type="dxa"/>
            <w:shd w:val="clear" w:color="auto" w:fill="auto"/>
            <w:vAlign w:val="center"/>
          </w:tcPr>
          <w:p w:rsidR="00625E17" w:rsidRPr="00F4708C" w:rsidRDefault="00625E17" w:rsidP="00E65C1C">
            <w:pPr>
              <w:spacing w:line="280" w:lineRule="exact"/>
              <w:jc w:val="center"/>
              <w:rPr>
                <w:rFonts w:hAnsi="ＭＳ 明朝"/>
                <w:sz w:val="21"/>
                <w:szCs w:val="21"/>
              </w:rPr>
            </w:pPr>
          </w:p>
        </w:tc>
      </w:tr>
      <w:tr w:rsidR="00625E17" w:rsidRPr="00F4708C" w:rsidTr="00BF393F">
        <w:trPr>
          <w:trHeight w:val="397"/>
        </w:trPr>
        <w:tc>
          <w:tcPr>
            <w:tcW w:w="841" w:type="dxa"/>
            <w:vMerge/>
            <w:shd w:val="clear" w:color="auto" w:fill="auto"/>
            <w:vAlign w:val="center"/>
          </w:tcPr>
          <w:p w:rsidR="00625E17" w:rsidRPr="00F4708C" w:rsidRDefault="00625E17" w:rsidP="000573FC">
            <w:pPr>
              <w:spacing w:line="280" w:lineRule="exact"/>
              <w:jc w:val="left"/>
              <w:rPr>
                <w:rFonts w:hAnsi="ＭＳ 明朝"/>
                <w:sz w:val="21"/>
                <w:szCs w:val="21"/>
              </w:rPr>
            </w:pPr>
          </w:p>
        </w:tc>
        <w:tc>
          <w:tcPr>
            <w:tcW w:w="1456" w:type="dxa"/>
            <w:shd w:val="clear" w:color="auto" w:fill="auto"/>
            <w:vAlign w:val="center"/>
          </w:tcPr>
          <w:p w:rsidR="00625E17" w:rsidRPr="00F4708C" w:rsidRDefault="00625E17" w:rsidP="006B5065">
            <w:pPr>
              <w:spacing w:line="280" w:lineRule="exact"/>
              <w:jc w:val="center"/>
              <w:rPr>
                <w:rFonts w:hAnsi="ＭＳ 明朝"/>
                <w:sz w:val="21"/>
                <w:szCs w:val="21"/>
              </w:rPr>
            </w:pPr>
            <w:r w:rsidRPr="00F4708C">
              <w:rPr>
                <w:rFonts w:hAnsi="ＭＳ 明朝" w:hint="eastAsia"/>
                <w:sz w:val="21"/>
                <w:szCs w:val="21"/>
              </w:rPr>
              <w:t>年度</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1"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843" w:type="dxa"/>
            <w:shd w:val="clear" w:color="auto" w:fill="auto"/>
            <w:vAlign w:val="center"/>
          </w:tcPr>
          <w:p w:rsidR="00625E17" w:rsidRPr="00F4708C" w:rsidRDefault="00625E17" w:rsidP="00E65C1C">
            <w:pPr>
              <w:spacing w:line="280" w:lineRule="exact"/>
              <w:jc w:val="center"/>
              <w:rPr>
                <w:rFonts w:hAnsi="ＭＳ 明朝"/>
                <w:sz w:val="21"/>
                <w:szCs w:val="21"/>
              </w:rPr>
            </w:pPr>
          </w:p>
        </w:tc>
      </w:tr>
      <w:tr w:rsidR="00625E17" w:rsidRPr="00F4708C" w:rsidTr="00BF393F">
        <w:trPr>
          <w:trHeight w:val="397"/>
        </w:trPr>
        <w:tc>
          <w:tcPr>
            <w:tcW w:w="841" w:type="dxa"/>
            <w:vMerge/>
            <w:shd w:val="clear" w:color="auto" w:fill="auto"/>
            <w:vAlign w:val="center"/>
          </w:tcPr>
          <w:p w:rsidR="00625E17" w:rsidRPr="00F4708C" w:rsidRDefault="00625E17" w:rsidP="000573FC">
            <w:pPr>
              <w:spacing w:line="280" w:lineRule="exact"/>
              <w:jc w:val="left"/>
              <w:rPr>
                <w:rFonts w:hAnsi="ＭＳ 明朝"/>
                <w:sz w:val="21"/>
                <w:szCs w:val="21"/>
              </w:rPr>
            </w:pPr>
          </w:p>
        </w:tc>
        <w:tc>
          <w:tcPr>
            <w:tcW w:w="1456" w:type="dxa"/>
            <w:shd w:val="clear" w:color="auto" w:fill="auto"/>
            <w:vAlign w:val="center"/>
          </w:tcPr>
          <w:p w:rsidR="00625E17" w:rsidRPr="00F4708C" w:rsidRDefault="00625E17" w:rsidP="006B5065">
            <w:pPr>
              <w:spacing w:line="280" w:lineRule="exact"/>
              <w:jc w:val="center"/>
              <w:rPr>
                <w:rFonts w:hAnsi="ＭＳ 明朝"/>
                <w:sz w:val="21"/>
                <w:szCs w:val="21"/>
              </w:rPr>
            </w:pPr>
            <w:r w:rsidRPr="00F4708C">
              <w:rPr>
                <w:rFonts w:hAnsi="ＭＳ 明朝" w:hint="eastAsia"/>
                <w:sz w:val="21"/>
                <w:szCs w:val="21"/>
              </w:rPr>
              <w:t>年度</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1"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843" w:type="dxa"/>
            <w:shd w:val="clear" w:color="auto" w:fill="auto"/>
            <w:vAlign w:val="center"/>
          </w:tcPr>
          <w:p w:rsidR="00625E17" w:rsidRPr="00F4708C" w:rsidRDefault="00625E17" w:rsidP="00E65C1C">
            <w:pPr>
              <w:spacing w:line="280" w:lineRule="exact"/>
              <w:jc w:val="center"/>
              <w:rPr>
                <w:rFonts w:hAnsi="ＭＳ 明朝"/>
                <w:sz w:val="21"/>
                <w:szCs w:val="21"/>
              </w:rPr>
            </w:pPr>
          </w:p>
        </w:tc>
      </w:tr>
      <w:tr w:rsidR="00625E17" w:rsidRPr="00F4708C" w:rsidTr="00BF393F">
        <w:trPr>
          <w:trHeight w:val="397"/>
        </w:trPr>
        <w:tc>
          <w:tcPr>
            <w:tcW w:w="841" w:type="dxa"/>
            <w:vMerge/>
            <w:shd w:val="clear" w:color="auto" w:fill="auto"/>
            <w:vAlign w:val="center"/>
          </w:tcPr>
          <w:p w:rsidR="00625E17" w:rsidRPr="00F4708C" w:rsidRDefault="00625E17" w:rsidP="000573FC">
            <w:pPr>
              <w:spacing w:line="280" w:lineRule="exact"/>
              <w:jc w:val="left"/>
              <w:rPr>
                <w:rFonts w:hAnsi="ＭＳ 明朝"/>
                <w:sz w:val="21"/>
                <w:szCs w:val="21"/>
              </w:rPr>
            </w:pPr>
          </w:p>
        </w:tc>
        <w:tc>
          <w:tcPr>
            <w:tcW w:w="1456" w:type="dxa"/>
            <w:shd w:val="clear" w:color="auto" w:fill="auto"/>
            <w:vAlign w:val="center"/>
          </w:tcPr>
          <w:p w:rsidR="00625E17" w:rsidRPr="00F4708C" w:rsidRDefault="00625E17" w:rsidP="006B5065">
            <w:pPr>
              <w:spacing w:line="280" w:lineRule="exact"/>
              <w:jc w:val="center"/>
              <w:rPr>
                <w:rFonts w:hAnsi="ＭＳ 明朝"/>
                <w:sz w:val="21"/>
                <w:szCs w:val="21"/>
              </w:rPr>
            </w:pPr>
            <w:r w:rsidRPr="00F4708C">
              <w:rPr>
                <w:rFonts w:hAnsi="ＭＳ 明朝" w:hint="eastAsia"/>
                <w:sz w:val="21"/>
                <w:szCs w:val="21"/>
              </w:rPr>
              <w:t>年度</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1"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843" w:type="dxa"/>
            <w:shd w:val="clear" w:color="auto" w:fill="auto"/>
            <w:vAlign w:val="center"/>
          </w:tcPr>
          <w:p w:rsidR="00625E17" w:rsidRPr="00F4708C" w:rsidRDefault="00625E17" w:rsidP="00E65C1C">
            <w:pPr>
              <w:spacing w:line="280" w:lineRule="exact"/>
              <w:jc w:val="center"/>
              <w:rPr>
                <w:rFonts w:hAnsi="ＭＳ 明朝"/>
                <w:sz w:val="21"/>
                <w:szCs w:val="21"/>
              </w:rPr>
            </w:pPr>
          </w:p>
        </w:tc>
      </w:tr>
      <w:tr w:rsidR="00625E17" w:rsidRPr="00F4708C" w:rsidTr="00BF393F">
        <w:trPr>
          <w:trHeight w:val="397"/>
        </w:trPr>
        <w:tc>
          <w:tcPr>
            <w:tcW w:w="841" w:type="dxa"/>
            <w:vMerge/>
            <w:shd w:val="clear" w:color="auto" w:fill="auto"/>
            <w:vAlign w:val="center"/>
          </w:tcPr>
          <w:p w:rsidR="00625E17" w:rsidRPr="00F4708C" w:rsidRDefault="00625E17" w:rsidP="000573FC">
            <w:pPr>
              <w:spacing w:line="280" w:lineRule="exact"/>
              <w:jc w:val="left"/>
              <w:rPr>
                <w:rFonts w:hAnsi="ＭＳ 明朝"/>
                <w:sz w:val="21"/>
                <w:szCs w:val="21"/>
              </w:rPr>
            </w:pPr>
          </w:p>
        </w:tc>
        <w:tc>
          <w:tcPr>
            <w:tcW w:w="1456" w:type="dxa"/>
            <w:shd w:val="clear" w:color="auto" w:fill="auto"/>
            <w:vAlign w:val="center"/>
          </w:tcPr>
          <w:p w:rsidR="00625E17" w:rsidRPr="00F4708C" w:rsidRDefault="00625E17" w:rsidP="000573FC">
            <w:pPr>
              <w:spacing w:line="280" w:lineRule="exact"/>
              <w:jc w:val="center"/>
              <w:rPr>
                <w:rFonts w:hAnsi="ＭＳ 明朝"/>
                <w:sz w:val="21"/>
                <w:szCs w:val="21"/>
              </w:rPr>
            </w:pPr>
            <w:r w:rsidRPr="00F4708C">
              <w:rPr>
                <w:rFonts w:hAnsi="ＭＳ 明朝" w:hint="eastAsia"/>
                <w:sz w:val="21"/>
                <w:szCs w:val="21"/>
              </w:rPr>
              <w:t>合</w:t>
            </w:r>
            <w:r w:rsidR="00B1070B" w:rsidRPr="00F4708C">
              <w:rPr>
                <w:rFonts w:hAnsi="ＭＳ 明朝" w:hint="eastAsia"/>
                <w:sz w:val="21"/>
                <w:szCs w:val="21"/>
              </w:rPr>
              <w:t xml:space="preserve">　</w:t>
            </w:r>
            <w:r w:rsidRPr="00F4708C">
              <w:rPr>
                <w:rFonts w:hAnsi="ＭＳ 明朝" w:hint="eastAsia"/>
                <w:sz w:val="21"/>
                <w:szCs w:val="21"/>
              </w:rPr>
              <w:t>計</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0"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711" w:type="dxa"/>
            <w:shd w:val="clear" w:color="auto" w:fill="auto"/>
            <w:vAlign w:val="center"/>
          </w:tcPr>
          <w:p w:rsidR="00625E17" w:rsidRPr="00F4708C" w:rsidRDefault="00FD4080" w:rsidP="000573FC">
            <w:pPr>
              <w:spacing w:line="280" w:lineRule="exact"/>
              <w:jc w:val="right"/>
              <w:rPr>
                <w:rFonts w:hAnsi="ＭＳ 明朝"/>
                <w:sz w:val="21"/>
                <w:szCs w:val="21"/>
              </w:rPr>
            </w:pPr>
            <w:r>
              <w:rPr>
                <w:rFonts w:hAnsi="ＭＳ 明朝" w:hint="eastAsia"/>
                <w:sz w:val="21"/>
                <w:szCs w:val="21"/>
              </w:rPr>
              <w:t>円</w:t>
            </w:r>
          </w:p>
        </w:tc>
        <w:tc>
          <w:tcPr>
            <w:tcW w:w="1843" w:type="dxa"/>
            <w:shd w:val="clear" w:color="auto" w:fill="auto"/>
            <w:vAlign w:val="center"/>
          </w:tcPr>
          <w:p w:rsidR="00625E17" w:rsidRPr="00F4708C" w:rsidRDefault="00625E17" w:rsidP="000573FC">
            <w:pPr>
              <w:spacing w:line="280" w:lineRule="exact"/>
              <w:jc w:val="left"/>
              <w:rPr>
                <w:rFonts w:hAnsi="ＭＳ 明朝"/>
                <w:sz w:val="21"/>
                <w:szCs w:val="21"/>
              </w:rPr>
            </w:pPr>
          </w:p>
        </w:tc>
      </w:tr>
    </w:tbl>
    <w:p w:rsidR="00C43761" w:rsidRPr="00F4708C" w:rsidRDefault="00C43761">
      <w:pPr>
        <w:rPr>
          <w:rFonts w:hAnsi="ＭＳ 明朝"/>
          <w:sz w:val="21"/>
          <w:szCs w:val="21"/>
        </w:rPr>
      </w:pPr>
    </w:p>
    <w:p w:rsidR="00446769" w:rsidRPr="00F4708C" w:rsidRDefault="00446769">
      <w:pPr>
        <w:rPr>
          <w:rFonts w:hAnsi="ＭＳ 明朝"/>
          <w:sz w:val="21"/>
          <w:szCs w:val="21"/>
        </w:rPr>
      </w:pPr>
      <w:r w:rsidRPr="00F4708C">
        <w:rPr>
          <w:rFonts w:hAnsi="ＭＳ 明朝" w:hint="eastAsia"/>
          <w:sz w:val="21"/>
          <w:szCs w:val="21"/>
        </w:rPr>
        <w:t>別表第</w:t>
      </w:r>
      <w:r w:rsidR="00AD73CB" w:rsidRPr="00F4708C">
        <w:rPr>
          <w:rFonts w:hAnsi="ＭＳ 明朝" w:hint="eastAsia"/>
          <w:sz w:val="21"/>
          <w:szCs w:val="21"/>
        </w:rPr>
        <w:t>３</w:t>
      </w:r>
      <w:r w:rsidRPr="00F4708C">
        <w:rPr>
          <w:rFonts w:hAnsi="ＭＳ 明朝" w:hint="eastAsia"/>
          <w:sz w:val="21"/>
          <w:szCs w:val="21"/>
        </w:rPr>
        <w:t xml:space="preserve">　（第</w:t>
      </w:r>
      <w:r w:rsidR="00024418" w:rsidRPr="00F4708C">
        <w:rPr>
          <w:rFonts w:hAnsi="ＭＳ 明朝" w:hint="eastAsia"/>
          <w:sz w:val="21"/>
          <w:szCs w:val="21"/>
        </w:rPr>
        <w:t>９</w:t>
      </w:r>
      <w:r w:rsidRPr="00F4708C">
        <w:rPr>
          <w:rFonts w:hAnsi="ＭＳ 明朝" w:hint="eastAsia"/>
          <w:sz w:val="21"/>
          <w:szCs w:val="21"/>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694"/>
        <w:gridCol w:w="1509"/>
        <w:gridCol w:w="1042"/>
      </w:tblGrid>
      <w:tr w:rsidR="00B2498B" w:rsidRPr="00F4708C" w:rsidTr="00C43761">
        <w:trPr>
          <w:cantSplit/>
          <w:trHeight w:val="409"/>
        </w:trPr>
        <w:tc>
          <w:tcPr>
            <w:tcW w:w="2934" w:type="dxa"/>
            <w:vMerge w:val="restart"/>
            <w:tcBorders>
              <w:top w:val="single" w:sz="4" w:space="0" w:color="auto"/>
              <w:left w:val="single" w:sz="4" w:space="0" w:color="auto"/>
              <w:right w:val="single" w:sz="4" w:space="0" w:color="auto"/>
            </w:tcBorders>
            <w:vAlign w:val="center"/>
          </w:tcPr>
          <w:p w:rsidR="00B2498B" w:rsidRPr="00F4708C" w:rsidRDefault="00B2498B">
            <w:pPr>
              <w:jc w:val="center"/>
              <w:rPr>
                <w:rFonts w:hAnsi="ＭＳ 明朝"/>
                <w:sz w:val="21"/>
                <w:szCs w:val="21"/>
              </w:rPr>
            </w:pPr>
            <w:r w:rsidRPr="00F4708C">
              <w:rPr>
                <w:rFonts w:hAnsi="ＭＳ 明朝" w:hint="eastAsia"/>
                <w:sz w:val="21"/>
                <w:szCs w:val="21"/>
              </w:rPr>
              <w:t>甲の施設の名称</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B2498B" w:rsidRPr="00F4708C" w:rsidRDefault="00AD73CB" w:rsidP="00AD73CB">
            <w:pPr>
              <w:jc w:val="center"/>
              <w:rPr>
                <w:rFonts w:hAnsi="ＭＳ 明朝"/>
                <w:sz w:val="21"/>
                <w:szCs w:val="21"/>
              </w:rPr>
            </w:pPr>
            <w:r w:rsidRPr="00F4708C">
              <w:rPr>
                <w:rFonts w:hAnsi="ＭＳ 明朝" w:hint="eastAsia"/>
                <w:sz w:val="21"/>
                <w:szCs w:val="21"/>
              </w:rPr>
              <w:t>甲の施設に受け入れられる乙の</w:t>
            </w:r>
            <w:r w:rsidR="00B2498B" w:rsidRPr="00F4708C">
              <w:rPr>
                <w:rFonts w:hAnsi="ＭＳ 明朝" w:hint="eastAsia"/>
                <w:sz w:val="21"/>
                <w:szCs w:val="21"/>
              </w:rPr>
              <w:t>設備</w:t>
            </w:r>
          </w:p>
        </w:tc>
      </w:tr>
      <w:tr w:rsidR="00B2498B" w:rsidRPr="00F4708C" w:rsidTr="00C43761">
        <w:trPr>
          <w:cantSplit/>
          <w:trHeight w:val="374"/>
        </w:trPr>
        <w:tc>
          <w:tcPr>
            <w:tcW w:w="2934" w:type="dxa"/>
            <w:vMerge/>
            <w:tcBorders>
              <w:left w:val="single" w:sz="4" w:space="0" w:color="auto"/>
              <w:right w:val="single" w:sz="4" w:space="0" w:color="auto"/>
            </w:tcBorders>
            <w:vAlign w:val="center"/>
          </w:tcPr>
          <w:p w:rsidR="00B2498B" w:rsidRPr="00F4708C" w:rsidRDefault="00B2498B">
            <w:pPr>
              <w:rPr>
                <w:rFonts w:hAnsi="ＭＳ 明朝"/>
                <w:sz w:val="21"/>
                <w:szCs w:val="21"/>
              </w:rPr>
            </w:pPr>
          </w:p>
        </w:tc>
        <w:tc>
          <w:tcPr>
            <w:tcW w:w="2694" w:type="dxa"/>
            <w:tcBorders>
              <w:top w:val="single" w:sz="4" w:space="0" w:color="auto"/>
              <w:left w:val="single" w:sz="4" w:space="0" w:color="auto"/>
              <w:right w:val="single" w:sz="4" w:space="0" w:color="auto"/>
            </w:tcBorders>
            <w:vAlign w:val="center"/>
          </w:tcPr>
          <w:p w:rsidR="00B2498B" w:rsidRPr="00F4708C" w:rsidRDefault="00B2498B">
            <w:pPr>
              <w:jc w:val="center"/>
              <w:rPr>
                <w:rFonts w:hAnsi="ＭＳ 明朝"/>
                <w:sz w:val="21"/>
                <w:szCs w:val="21"/>
              </w:rPr>
            </w:pPr>
            <w:r w:rsidRPr="00F4708C">
              <w:rPr>
                <w:rFonts w:hAnsi="ＭＳ 明朝" w:hint="eastAsia"/>
                <w:sz w:val="21"/>
                <w:szCs w:val="21"/>
              </w:rPr>
              <w:t>名　　　称</w:t>
            </w:r>
          </w:p>
        </w:tc>
        <w:tc>
          <w:tcPr>
            <w:tcW w:w="1509" w:type="dxa"/>
            <w:tcBorders>
              <w:top w:val="single" w:sz="4" w:space="0" w:color="auto"/>
              <w:left w:val="single" w:sz="4" w:space="0" w:color="auto"/>
              <w:right w:val="single" w:sz="4" w:space="0" w:color="auto"/>
            </w:tcBorders>
            <w:vAlign w:val="center"/>
          </w:tcPr>
          <w:p w:rsidR="00B2498B" w:rsidRPr="00F4708C" w:rsidRDefault="00B2498B">
            <w:pPr>
              <w:jc w:val="center"/>
              <w:rPr>
                <w:rFonts w:hAnsi="ＭＳ 明朝"/>
                <w:sz w:val="21"/>
                <w:szCs w:val="21"/>
              </w:rPr>
            </w:pPr>
            <w:r w:rsidRPr="00F4708C">
              <w:rPr>
                <w:rFonts w:hAnsi="ＭＳ 明朝" w:hint="eastAsia"/>
                <w:sz w:val="21"/>
                <w:szCs w:val="21"/>
              </w:rPr>
              <w:t>型式・仕様</w:t>
            </w:r>
          </w:p>
        </w:tc>
        <w:tc>
          <w:tcPr>
            <w:tcW w:w="1042" w:type="dxa"/>
            <w:tcBorders>
              <w:top w:val="single" w:sz="4" w:space="0" w:color="auto"/>
              <w:left w:val="single" w:sz="4" w:space="0" w:color="auto"/>
              <w:right w:val="single" w:sz="4" w:space="0" w:color="auto"/>
            </w:tcBorders>
            <w:vAlign w:val="center"/>
          </w:tcPr>
          <w:p w:rsidR="00B2498B" w:rsidRPr="00F4708C" w:rsidRDefault="00B2498B">
            <w:pPr>
              <w:jc w:val="center"/>
              <w:rPr>
                <w:rFonts w:hAnsi="ＭＳ 明朝"/>
                <w:sz w:val="21"/>
                <w:szCs w:val="21"/>
              </w:rPr>
            </w:pPr>
            <w:r w:rsidRPr="00F4708C">
              <w:rPr>
                <w:rFonts w:hAnsi="ＭＳ 明朝" w:hint="eastAsia"/>
                <w:sz w:val="21"/>
                <w:szCs w:val="21"/>
              </w:rPr>
              <w:t>数</w:t>
            </w:r>
            <w:r w:rsidR="003E5E19" w:rsidRPr="00F4708C">
              <w:rPr>
                <w:rFonts w:hAnsi="ＭＳ 明朝" w:hint="eastAsia"/>
                <w:sz w:val="21"/>
                <w:szCs w:val="21"/>
              </w:rPr>
              <w:t xml:space="preserve">　</w:t>
            </w:r>
            <w:r w:rsidRPr="00F4708C">
              <w:rPr>
                <w:rFonts w:hAnsi="ＭＳ 明朝" w:hint="eastAsia"/>
                <w:sz w:val="21"/>
                <w:szCs w:val="21"/>
              </w:rPr>
              <w:t>量</w:t>
            </w:r>
          </w:p>
        </w:tc>
      </w:tr>
      <w:tr w:rsidR="00B2498B" w:rsidRPr="00F4708C" w:rsidTr="00C43761">
        <w:trPr>
          <w:trHeight w:val="637"/>
        </w:trPr>
        <w:tc>
          <w:tcPr>
            <w:tcW w:w="2934" w:type="dxa"/>
            <w:tcBorders>
              <w:top w:val="single" w:sz="4" w:space="0" w:color="FF0000"/>
              <w:left w:val="single" w:sz="4" w:space="0" w:color="auto"/>
              <w:bottom w:val="single" w:sz="4" w:space="0" w:color="auto"/>
              <w:right w:val="single" w:sz="4" w:space="0" w:color="auto"/>
            </w:tcBorders>
            <w:vAlign w:val="center"/>
          </w:tcPr>
          <w:p w:rsidR="00B2498B" w:rsidRPr="00F4708C" w:rsidRDefault="00B2498B" w:rsidP="00126219">
            <w:pPr>
              <w:spacing w:line="280" w:lineRule="exact"/>
              <w:jc w:val="center"/>
              <w:rPr>
                <w:rFonts w:hAnsi="ＭＳ 明朝"/>
                <w:strike/>
                <w:sz w:val="21"/>
                <w:szCs w:val="21"/>
              </w:rPr>
            </w:pPr>
          </w:p>
        </w:tc>
        <w:tc>
          <w:tcPr>
            <w:tcW w:w="2694" w:type="dxa"/>
            <w:tcBorders>
              <w:top w:val="single" w:sz="4" w:space="0" w:color="FF0000"/>
              <w:left w:val="single" w:sz="4" w:space="0" w:color="auto"/>
              <w:bottom w:val="single" w:sz="4" w:space="0" w:color="auto"/>
              <w:right w:val="single" w:sz="4" w:space="0" w:color="auto"/>
            </w:tcBorders>
            <w:vAlign w:val="center"/>
          </w:tcPr>
          <w:p w:rsidR="00B2498B" w:rsidRPr="00F4708C" w:rsidRDefault="00B2498B" w:rsidP="00126219">
            <w:pPr>
              <w:spacing w:line="280" w:lineRule="exact"/>
              <w:jc w:val="center"/>
              <w:rPr>
                <w:rFonts w:hAnsi="ＭＳ 明朝"/>
                <w:sz w:val="21"/>
                <w:szCs w:val="21"/>
              </w:rPr>
            </w:pPr>
          </w:p>
        </w:tc>
        <w:tc>
          <w:tcPr>
            <w:tcW w:w="1509" w:type="dxa"/>
            <w:tcBorders>
              <w:top w:val="single" w:sz="4" w:space="0" w:color="FF0000"/>
              <w:left w:val="single" w:sz="4" w:space="0" w:color="auto"/>
              <w:bottom w:val="single" w:sz="4" w:space="0" w:color="auto"/>
              <w:right w:val="single" w:sz="4" w:space="0" w:color="auto"/>
            </w:tcBorders>
            <w:vAlign w:val="center"/>
          </w:tcPr>
          <w:p w:rsidR="00B2498B" w:rsidRPr="00F4708C" w:rsidRDefault="00B2498B" w:rsidP="001D07C2">
            <w:pPr>
              <w:spacing w:line="280" w:lineRule="exact"/>
              <w:jc w:val="center"/>
              <w:rPr>
                <w:rFonts w:hAnsi="ＭＳ 明朝"/>
                <w:sz w:val="21"/>
                <w:szCs w:val="21"/>
              </w:rPr>
            </w:pPr>
          </w:p>
        </w:tc>
        <w:tc>
          <w:tcPr>
            <w:tcW w:w="1042" w:type="dxa"/>
            <w:tcBorders>
              <w:left w:val="single" w:sz="4" w:space="0" w:color="auto"/>
              <w:bottom w:val="single" w:sz="4" w:space="0" w:color="auto"/>
              <w:right w:val="single" w:sz="4" w:space="0" w:color="auto"/>
            </w:tcBorders>
            <w:vAlign w:val="center"/>
          </w:tcPr>
          <w:p w:rsidR="00B2498B" w:rsidRPr="00F4708C" w:rsidRDefault="00B2498B" w:rsidP="001D07C2">
            <w:pPr>
              <w:spacing w:line="280" w:lineRule="exact"/>
              <w:jc w:val="center"/>
              <w:rPr>
                <w:rFonts w:hAnsi="ＭＳ 明朝"/>
                <w:sz w:val="21"/>
                <w:szCs w:val="21"/>
              </w:rPr>
            </w:pPr>
          </w:p>
        </w:tc>
      </w:tr>
    </w:tbl>
    <w:p w:rsidR="00CE0BC4" w:rsidRPr="005B6F18" w:rsidRDefault="00CE0BC4" w:rsidP="0048275D">
      <w:pPr>
        <w:rPr>
          <w:rFonts w:hAnsi="ＭＳ 明朝"/>
          <w:sz w:val="24"/>
        </w:rPr>
      </w:pPr>
    </w:p>
    <w:sectPr w:rsidR="00CE0BC4" w:rsidRPr="005B6F18" w:rsidSect="00C00F4F">
      <w:pgSz w:w="11906" w:h="16838" w:code="9"/>
      <w:pgMar w:top="1134" w:right="1418" w:bottom="1134" w:left="1418" w:header="851" w:footer="992" w:gutter="0"/>
      <w:cols w:space="425"/>
      <w:docGrid w:type="linesAndChars" w:linePitch="29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42" w:rsidRDefault="00714542" w:rsidP="003E379F">
      <w:r>
        <w:separator/>
      </w:r>
    </w:p>
  </w:endnote>
  <w:endnote w:type="continuationSeparator" w:id="0">
    <w:p w:rsidR="00714542" w:rsidRDefault="00714542" w:rsidP="003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42" w:rsidRDefault="00714542" w:rsidP="003E379F">
      <w:r>
        <w:separator/>
      </w:r>
    </w:p>
  </w:footnote>
  <w:footnote w:type="continuationSeparator" w:id="0">
    <w:p w:rsidR="00714542" w:rsidRDefault="00714542" w:rsidP="003E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B7C69"/>
    <w:multiLevelType w:val="hybridMultilevel"/>
    <w:tmpl w:val="11A69206"/>
    <w:lvl w:ilvl="0" w:tplc="9F10B0D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F"/>
    <w:rsid w:val="000053F1"/>
    <w:rsid w:val="00007D8C"/>
    <w:rsid w:val="00012A26"/>
    <w:rsid w:val="0001437C"/>
    <w:rsid w:val="00024418"/>
    <w:rsid w:val="00026079"/>
    <w:rsid w:val="00027B8D"/>
    <w:rsid w:val="00030022"/>
    <w:rsid w:val="00030FDD"/>
    <w:rsid w:val="000321EC"/>
    <w:rsid w:val="0003280C"/>
    <w:rsid w:val="00032BFC"/>
    <w:rsid w:val="00042FA9"/>
    <w:rsid w:val="0004385F"/>
    <w:rsid w:val="000470DC"/>
    <w:rsid w:val="00047B22"/>
    <w:rsid w:val="00050D05"/>
    <w:rsid w:val="0005142A"/>
    <w:rsid w:val="000573FC"/>
    <w:rsid w:val="00065247"/>
    <w:rsid w:val="000708E3"/>
    <w:rsid w:val="0007580A"/>
    <w:rsid w:val="000808DD"/>
    <w:rsid w:val="00080C6A"/>
    <w:rsid w:val="00081838"/>
    <w:rsid w:val="0008366E"/>
    <w:rsid w:val="00085A1C"/>
    <w:rsid w:val="00086A53"/>
    <w:rsid w:val="00090F5D"/>
    <w:rsid w:val="00092336"/>
    <w:rsid w:val="000A0660"/>
    <w:rsid w:val="000A0D02"/>
    <w:rsid w:val="000A2E18"/>
    <w:rsid w:val="000A3F6B"/>
    <w:rsid w:val="000A7872"/>
    <w:rsid w:val="000B0C81"/>
    <w:rsid w:val="000B155B"/>
    <w:rsid w:val="000B1DF3"/>
    <w:rsid w:val="000B7427"/>
    <w:rsid w:val="000B7C72"/>
    <w:rsid w:val="000B7D19"/>
    <w:rsid w:val="000C6385"/>
    <w:rsid w:val="000D2CDE"/>
    <w:rsid w:val="000D6BE6"/>
    <w:rsid w:val="000E009F"/>
    <w:rsid w:val="000E57C6"/>
    <w:rsid w:val="000F561C"/>
    <w:rsid w:val="000F5829"/>
    <w:rsid w:val="000F73BE"/>
    <w:rsid w:val="000F76F1"/>
    <w:rsid w:val="00100880"/>
    <w:rsid w:val="0010238D"/>
    <w:rsid w:val="00102B01"/>
    <w:rsid w:val="0010550F"/>
    <w:rsid w:val="00106083"/>
    <w:rsid w:val="001079C4"/>
    <w:rsid w:val="00110F10"/>
    <w:rsid w:val="00112666"/>
    <w:rsid w:val="001209F2"/>
    <w:rsid w:val="001212E5"/>
    <w:rsid w:val="001217BB"/>
    <w:rsid w:val="00121834"/>
    <w:rsid w:val="00124442"/>
    <w:rsid w:val="00124E3E"/>
    <w:rsid w:val="00124F6C"/>
    <w:rsid w:val="00126219"/>
    <w:rsid w:val="0013192F"/>
    <w:rsid w:val="00133498"/>
    <w:rsid w:val="00134E23"/>
    <w:rsid w:val="0013518B"/>
    <w:rsid w:val="00147A48"/>
    <w:rsid w:val="00152442"/>
    <w:rsid w:val="001531FA"/>
    <w:rsid w:val="00156C6D"/>
    <w:rsid w:val="00161090"/>
    <w:rsid w:val="00161800"/>
    <w:rsid w:val="00162E07"/>
    <w:rsid w:val="00171676"/>
    <w:rsid w:val="001747C7"/>
    <w:rsid w:val="0017565C"/>
    <w:rsid w:val="00180A65"/>
    <w:rsid w:val="00181318"/>
    <w:rsid w:val="00182897"/>
    <w:rsid w:val="00183737"/>
    <w:rsid w:val="00187A2F"/>
    <w:rsid w:val="001909C9"/>
    <w:rsid w:val="001938AA"/>
    <w:rsid w:val="00193BED"/>
    <w:rsid w:val="001A1781"/>
    <w:rsid w:val="001A19FD"/>
    <w:rsid w:val="001A2E38"/>
    <w:rsid w:val="001A76E6"/>
    <w:rsid w:val="001B0110"/>
    <w:rsid w:val="001C08A9"/>
    <w:rsid w:val="001C1C61"/>
    <w:rsid w:val="001C4A54"/>
    <w:rsid w:val="001C63FE"/>
    <w:rsid w:val="001D07C2"/>
    <w:rsid w:val="001D47EC"/>
    <w:rsid w:val="001D61FF"/>
    <w:rsid w:val="001D70B7"/>
    <w:rsid w:val="001E122C"/>
    <w:rsid w:val="001E2053"/>
    <w:rsid w:val="001E4D61"/>
    <w:rsid w:val="001E5571"/>
    <w:rsid w:val="001F0731"/>
    <w:rsid w:val="001F0C8F"/>
    <w:rsid w:val="001F38B1"/>
    <w:rsid w:val="001F3923"/>
    <w:rsid w:val="001F5644"/>
    <w:rsid w:val="001F76E6"/>
    <w:rsid w:val="001F7816"/>
    <w:rsid w:val="002034E1"/>
    <w:rsid w:val="00203BAF"/>
    <w:rsid w:val="002051D6"/>
    <w:rsid w:val="00207822"/>
    <w:rsid w:val="0021033D"/>
    <w:rsid w:val="00210F22"/>
    <w:rsid w:val="00211A8B"/>
    <w:rsid w:val="002128F0"/>
    <w:rsid w:val="00213A34"/>
    <w:rsid w:val="0021554D"/>
    <w:rsid w:val="00215706"/>
    <w:rsid w:val="00215BD5"/>
    <w:rsid w:val="00222E99"/>
    <w:rsid w:val="00223251"/>
    <w:rsid w:val="0022759D"/>
    <w:rsid w:val="00231FA0"/>
    <w:rsid w:val="0023201C"/>
    <w:rsid w:val="00233E5D"/>
    <w:rsid w:val="00234036"/>
    <w:rsid w:val="00235CB0"/>
    <w:rsid w:val="00236570"/>
    <w:rsid w:val="00237CAA"/>
    <w:rsid w:val="00246A91"/>
    <w:rsid w:val="00247FAF"/>
    <w:rsid w:val="00250301"/>
    <w:rsid w:val="002528BD"/>
    <w:rsid w:val="00253E57"/>
    <w:rsid w:val="0026059A"/>
    <w:rsid w:val="0026493E"/>
    <w:rsid w:val="00270227"/>
    <w:rsid w:val="00270D2D"/>
    <w:rsid w:val="00272666"/>
    <w:rsid w:val="0027380E"/>
    <w:rsid w:val="0027436E"/>
    <w:rsid w:val="00275F62"/>
    <w:rsid w:val="00277FC5"/>
    <w:rsid w:val="002811A8"/>
    <w:rsid w:val="00285023"/>
    <w:rsid w:val="00292624"/>
    <w:rsid w:val="00294446"/>
    <w:rsid w:val="002956A8"/>
    <w:rsid w:val="00297037"/>
    <w:rsid w:val="00297D5F"/>
    <w:rsid w:val="002A287A"/>
    <w:rsid w:val="002B0617"/>
    <w:rsid w:val="002B1454"/>
    <w:rsid w:val="002B3E57"/>
    <w:rsid w:val="002B677C"/>
    <w:rsid w:val="002C0E48"/>
    <w:rsid w:val="002C46DB"/>
    <w:rsid w:val="002D132E"/>
    <w:rsid w:val="002D1436"/>
    <w:rsid w:val="002D1CCD"/>
    <w:rsid w:val="002D21DE"/>
    <w:rsid w:val="002D39E8"/>
    <w:rsid w:val="002D5912"/>
    <w:rsid w:val="002E0C0E"/>
    <w:rsid w:val="002E3BD3"/>
    <w:rsid w:val="002E3EB2"/>
    <w:rsid w:val="002E6E09"/>
    <w:rsid w:val="002E6E85"/>
    <w:rsid w:val="002F26DF"/>
    <w:rsid w:val="002F4297"/>
    <w:rsid w:val="00300B50"/>
    <w:rsid w:val="00307A83"/>
    <w:rsid w:val="00312423"/>
    <w:rsid w:val="003164F2"/>
    <w:rsid w:val="00316A57"/>
    <w:rsid w:val="00327AE6"/>
    <w:rsid w:val="003300E1"/>
    <w:rsid w:val="0033033C"/>
    <w:rsid w:val="00332E1D"/>
    <w:rsid w:val="003330A8"/>
    <w:rsid w:val="003362A9"/>
    <w:rsid w:val="00336831"/>
    <w:rsid w:val="00337FBD"/>
    <w:rsid w:val="00341CFD"/>
    <w:rsid w:val="003445CD"/>
    <w:rsid w:val="00344CEF"/>
    <w:rsid w:val="00347A48"/>
    <w:rsid w:val="003509A7"/>
    <w:rsid w:val="00351BF2"/>
    <w:rsid w:val="003573C5"/>
    <w:rsid w:val="00357A8C"/>
    <w:rsid w:val="00357E31"/>
    <w:rsid w:val="00360CCC"/>
    <w:rsid w:val="003657C1"/>
    <w:rsid w:val="003705B0"/>
    <w:rsid w:val="0037170E"/>
    <w:rsid w:val="00377A16"/>
    <w:rsid w:val="00384519"/>
    <w:rsid w:val="00384DF7"/>
    <w:rsid w:val="00386276"/>
    <w:rsid w:val="00395B47"/>
    <w:rsid w:val="003A0517"/>
    <w:rsid w:val="003A19B7"/>
    <w:rsid w:val="003A3896"/>
    <w:rsid w:val="003A40D4"/>
    <w:rsid w:val="003A5344"/>
    <w:rsid w:val="003A6395"/>
    <w:rsid w:val="003A6D05"/>
    <w:rsid w:val="003B2CE8"/>
    <w:rsid w:val="003C03A5"/>
    <w:rsid w:val="003C272F"/>
    <w:rsid w:val="003C7864"/>
    <w:rsid w:val="003D086F"/>
    <w:rsid w:val="003D12F6"/>
    <w:rsid w:val="003D1D95"/>
    <w:rsid w:val="003D51E4"/>
    <w:rsid w:val="003E05C6"/>
    <w:rsid w:val="003E0978"/>
    <w:rsid w:val="003E0EC7"/>
    <w:rsid w:val="003E379F"/>
    <w:rsid w:val="003E38CB"/>
    <w:rsid w:val="003E5E19"/>
    <w:rsid w:val="003F054C"/>
    <w:rsid w:val="003F22A6"/>
    <w:rsid w:val="003F3818"/>
    <w:rsid w:val="003F3EB9"/>
    <w:rsid w:val="003F4A51"/>
    <w:rsid w:val="003F5E0F"/>
    <w:rsid w:val="003F604F"/>
    <w:rsid w:val="003F6417"/>
    <w:rsid w:val="003F72FF"/>
    <w:rsid w:val="00401018"/>
    <w:rsid w:val="00402081"/>
    <w:rsid w:val="00402FD0"/>
    <w:rsid w:val="00411D48"/>
    <w:rsid w:val="00412B0B"/>
    <w:rsid w:val="0041352F"/>
    <w:rsid w:val="00413EC2"/>
    <w:rsid w:val="00416C63"/>
    <w:rsid w:val="00420CCE"/>
    <w:rsid w:val="00423DB2"/>
    <w:rsid w:val="0043520D"/>
    <w:rsid w:val="00440F01"/>
    <w:rsid w:val="0044105D"/>
    <w:rsid w:val="00446455"/>
    <w:rsid w:val="00446769"/>
    <w:rsid w:val="00450CEA"/>
    <w:rsid w:val="004560D9"/>
    <w:rsid w:val="004566F8"/>
    <w:rsid w:val="00456D35"/>
    <w:rsid w:val="00461936"/>
    <w:rsid w:val="00461959"/>
    <w:rsid w:val="00461F3F"/>
    <w:rsid w:val="00462ABC"/>
    <w:rsid w:val="004644BD"/>
    <w:rsid w:val="00464D41"/>
    <w:rsid w:val="00467CB2"/>
    <w:rsid w:val="00470105"/>
    <w:rsid w:val="004707A2"/>
    <w:rsid w:val="00474173"/>
    <w:rsid w:val="004752CE"/>
    <w:rsid w:val="00476654"/>
    <w:rsid w:val="00480AE7"/>
    <w:rsid w:val="00480E4D"/>
    <w:rsid w:val="0048275D"/>
    <w:rsid w:val="0048533B"/>
    <w:rsid w:val="00485481"/>
    <w:rsid w:val="00485ADA"/>
    <w:rsid w:val="00492BC9"/>
    <w:rsid w:val="00494935"/>
    <w:rsid w:val="0049780D"/>
    <w:rsid w:val="004A16F2"/>
    <w:rsid w:val="004A478B"/>
    <w:rsid w:val="004A4802"/>
    <w:rsid w:val="004A70AA"/>
    <w:rsid w:val="004A7741"/>
    <w:rsid w:val="004B1555"/>
    <w:rsid w:val="004B1F91"/>
    <w:rsid w:val="004B39EC"/>
    <w:rsid w:val="004B53DF"/>
    <w:rsid w:val="004B710E"/>
    <w:rsid w:val="004D2267"/>
    <w:rsid w:val="004D5977"/>
    <w:rsid w:val="004D6896"/>
    <w:rsid w:val="004E1444"/>
    <w:rsid w:val="004E1890"/>
    <w:rsid w:val="004E2AA9"/>
    <w:rsid w:val="004E2E3E"/>
    <w:rsid w:val="004F37EC"/>
    <w:rsid w:val="004F5186"/>
    <w:rsid w:val="0050043C"/>
    <w:rsid w:val="005034FF"/>
    <w:rsid w:val="0050428E"/>
    <w:rsid w:val="00505286"/>
    <w:rsid w:val="00505C0D"/>
    <w:rsid w:val="005061C7"/>
    <w:rsid w:val="00506883"/>
    <w:rsid w:val="00510718"/>
    <w:rsid w:val="00514989"/>
    <w:rsid w:val="00520FE7"/>
    <w:rsid w:val="0052778D"/>
    <w:rsid w:val="005279C4"/>
    <w:rsid w:val="00535002"/>
    <w:rsid w:val="00535467"/>
    <w:rsid w:val="005428AF"/>
    <w:rsid w:val="00543214"/>
    <w:rsid w:val="00546A5E"/>
    <w:rsid w:val="0055041E"/>
    <w:rsid w:val="00550E95"/>
    <w:rsid w:val="00554D11"/>
    <w:rsid w:val="0055699B"/>
    <w:rsid w:val="00560746"/>
    <w:rsid w:val="0056170E"/>
    <w:rsid w:val="0056240E"/>
    <w:rsid w:val="00563712"/>
    <w:rsid w:val="00565095"/>
    <w:rsid w:val="005746DC"/>
    <w:rsid w:val="00575E05"/>
    <w:rsid w:val="00575E79"/>
    <w:rsid w:val="00576FBC"/>
    <w:rsid w:val="00580479"/>
    <w:rsid w:val="00580F89"/>
    <w:rsid w:val="0058154C"/>
    <w:rsid w:val="00582C4E"/>
    <w:rsid w:val="00587C81"/>
    <w:rsid w:val="00591603"/>
    <w:rsid w:val="0059317A"/>
    <w:rsid w:val="005A2525"/>
    <w:rsid w:val="005A3E14"/>
    <w:rsid w:val="005A4669"/>
    <w:rsid w:val="005A50A9"/>
    <w:rsid w:val="005A5A0C"/>
    <w:rsid w:val="005A6420"/>
    <w:rsid w:val="005B28EC"/>
    <w:rsid w:val="005B2F71"/>
    <w:rsid w:val="005B2FFA"/>
    <w:rsid w:val="005B37FD"/>
    <w:rsid w:val="005B3E09"/>
    <w:rsid w:val="005B3F82"/>
    <w:rsid w:val="005B457C"/>
    <w:rsid w:val="005B557D"/>
    <w:rsid w:val="005B6AEF"/>
    <w:rsid w:val="005B6F18"/>
    <w:rsid w:val="005B7F30"/>
    <w:rsid w:val="005C112A"/>
    <w:rsid w:val="005C2AFE"/>
    <w:rsid w:val="005C5CF1"/>
    <w:rsid w:val="005C7B69"/>
    <w:rsid w:val="005D2A8D"/>
    <w:rsid w:val="005D4550"/>
    <w:rsid w:val="005D6BEC"/>
    <w:rsid w:val="005E2078"/>
    <w:rsid w:val="005E7A9E"/>
    <w:rsid w:val="005E7B22"/>
    <w:rsid w:val="005F2B99"/>
    <w:rsid w:val="005F4558"/>
    <w:rsid w:val="005F6D7C"/>
    <w:rsid w:val="00601C90"/>
    <w:rsid w:val="006022AA"/>
    <w:rsid w:val="006037FE"/>
    <w:rsid w:val="00604A29"/>
    <w:rsid w:val="00606373"/>
    <w:rsid w:val="0061117B"/>
    <w:rsid w:val="0061326C"/>
    <w:rsid w:val="00620201"/>
    <w:rsid w:val="0062138B"/>
    <w:rsid w:val="00625E17"/>
    <w:rsid w:val="0063190A"/>
    <w:rsid w:val="00631FF9"/>
    <w:rsid w:val="0063451E"/>
    <w:rsid w:val="006413F0"/>
    <w:rsid w:val="00642680"/>
    <w:rsid w:val="00642F3C"/>
    <w:rsid w:val="006461D9"/>
    <w:rsid w:val="00652CD5"/>
    <w:rsid w:val="00654C21"/>
    <w:rsid w:val="0065787A"/>
    <w:rsid w:val="00663DB8"/>
    <w:rsid w:val="00664B87"/>
    <w:rsid w:val="006658D9"/>
    <w:rsid w:val="00672C09"/>
    <w:rsid w:val="00674DA4"/>
    <w:rsid w:val="00677BF4"/>
    <w:rsid w:val="0068304D"/>
    <w:rsid w:val="00683556"/>
    <w:rsid w:val="006842EF"/>
    <w:rsid w:val="00693BA1"/>
    <w:rsid w:val="00696768"/>
    <w:rsid w:val="00696987"/>
    <w:rsid w:val="00697F8E"/>
    <w:rsid w:val="006A1476"/>
    <w:rsid w:val="006A1A5F"/>
    <w:rsid w:val="006A2FA2"/>
    <w:rsid w:val="006A3BC5"/>
    <w:rsid w:val="006A3E0B"/>
    <w:rsid w:val="006A6923"/>
    <w:rsid w:val="006B4C64"/>
    <w:rsid w:val="006B5065"/>
    <w:rsid w:val="006B5D24"/>
    <w:rsid w:val="006B6FF8"/>
    <w:rsid w:val="006C582C"/>
    <w:rsid w:val="006C5FCB"/>
    <w:rsid w:val="006C68F9"/>
    <w:rsid w:val="006D0249"/>
    <w:rsid w:val="006D0703"/>
    <w:rsid w:val="006D3423"/>
    <w:rsid w:val="006D61E8"/>
    <w:rsid w:val="006D753D"/>
    <w:rsid w:val="006D773E"/>
    <w:rsid w:val="006E171B"/>
    <w:rsid w:val="006E300C"/>
    <w:rsid w:val="006F16ED"/>
    <w:rsid w:val="006F2631"/>
    <w:rsid w:val="006F766E"/>
    <w:rsid w:val="00701DD6"/>
    <w:rsid w:val="00703454"/>
    <w:rsid w:val="0071049F"/>
    <w:rsid w:val="007138C4"/>
    <w:rsid w:val="00714542"/>
    <w:rsid w:val="007148FB"/>
    <w:rsid w:val="00716F56"/>
    <w:rsid w:val="00727084"/>
    <w:rsid w:val="007322CA"/>
    <w:rsid w:val="00733ECE"/>
    <w:rsid w:val="00734DDE"/>
    <w:rsid w:val="00734DEF"/>
    <w:rsid w:val="00736A44"/>
    <w:rsid w:val="00736DD0"/>
    <w:rsid w:val="00746445"/>
    <w:rsid w:val="007471F9"/>
    <w:rsid w:val="0075171D"/>
    <w:rsid w:val="00751F6D"/>
    <w:rsid w:val="00753CDC"/>
    <w:rsid w:val="00754416"/>
    <w:rsid w:val="007564D9"/>
    <w:rsid w:val="0075681E"/>
    <w:rsid w:val="00757DC2"/>
    <w:rsid w:val="00770EBC"/>
    <w:rsid w:val="00770FB5"/>
    <w:rsid w:val="00772CC6"/>
    <w:rsid w:val="00774226"/>
    <w:rsid w:val="00774B9E"/>
    <w:rsid w:val="00776044"/>
    <w:rsid w:val="00776297"/>
    <w:rsid w:val="00777E54"/>
    <w:rsid w:val="00781120"/>
    <w:rsid w:val="00783420"/>
    <w:rsid w:val="00783A84"/>
    <w:rsid w:val="007847BF"/>
    <w:rsid w:val="0078622A"/>
    <w:rsid w:val="00787383"/>
    <w:rsid w:val="00791774"/>
    <w:rsid w:val="007976F8"/>
    <w:rsid w:val="007A0FF2"/>
    <w:rsid w:val="007A2553"/>
    <w:rsid w:val="007A4558"/>
    <w:rsid w:val="007B707F"/>
    <w:rsid w:val="007C0B7E"/>
    <w:rsid w:val="007C191B"/>
    <w:rsid w:val="007C4180"/>
    <w:rsid w:val="007D28BF"/>
    <w:rsid w:val="007D5B52"/>
    <w:rsid w:val="007D6CEB"/>
    <w:rsid w:val="007D73E6"/>
    <w:rsid w:val="007D7E5B"/>
    <w:rsid w:val="007E0AF9"/>
    <w:rsid w:val="007E3841"/>
    <w:rsid w:val="007E626A"/>
    <w:rsid w:val="007E7D48"/>
    <w:rsid w:val="007F28FF"/>
    <w:rsid w:val="007F6D1D"/>
    <w:rsid w:val="007F71AE"/>
    <w:rsid w:val="0080388F"/>
    <w:rsid w:val="00806C19"/>
    <w:rsid w:val="00811C11"/>
    <w:rsid w:val="00821D5A"/>
    <w:rsid w:val="008221D0"/>
    <w:rsid w:val="008231E3"/>
    <w:rsid w:val="00830A63"/>
    <w:rsid w:val="00830E99"/>
    <w:rsid w:val="00840029"/>
    <w:rsid w:val="00845547"/>
    <w:rsid w:val="0084591E"/>
    <w:rsid w:val="0084659D"/>
    <w:rsid w:val="00852881"/>
    <w:rsid w:val="00857E0E"/>
    <w:rsid w:val="00857F80"/>
    <w:rsid w:val="00861EA3"/>
    <w:rsid w:val="008661B7"/>
    <w:rsid w:val="008661FB"/>
    <w:rsid w:val="0087007A"/>
    <w:rsid w:val="00872EBC"/>
    <w:rsid w:val="008749CD"/>
    <w:rsid w:val="00885357"/>
    <w:rsid w:val="00892438"/>
    <w:rsid w:val="00896AE9"/>
    <w:rsid w:val="00897A15"/>
    <w:rsid w:val="00897ABA"/>
    <w:rsid w:val="00897B93"/>
    <w:rsid w:val="008A1196"/>
    <w:rsid w:val="008A2C0D"/>
    <w:rsid w:val="008A331B"/>
    <w:rsid w:val="008A34F9"/>
    <w:rsid w:val="008A395A"/>
    <w:rsid w:val="008A53D2"/>
    <w:rsid w:val="008B06D4"/>
    <w:rsid w:val="008B118B"/>
    <w:rsid w:val="008B5AF9"/>
    <w:rsid w:val="008C0B6D"/>
    <w:rsid w:val="008C307F"/>
    <w:rsid w:val="008D2410"/>
    <w:rsid w:val="008D28BB"/>
    <w:rsid w:val="008D3AF5"/>
    <w:rsid w:val="008D3FDE"/>
    <w:rsid w:val="008E0F2C"/>
    <w:rsid w:val="008E1FDD"/>
    <w:rsid w:val="008E4539"/>
    <w:rsid w:val="008F0B58"/>
    <w:rsid w:val="008F4819"/>
    <w:rsid w:val="008F55F7"/>
    <w:rsid w:val="00906AF8"/>
    <w:rsid w:val="00911A05"/>
    <w:rsid w:val="00914C01"/>
    <w:rsid w:val="00923DCC"/>
    <w:rsid w:val="009248C0"/>
    <w:rsid w:val="00925E03"/>
    <w:rsid w:val="0092607A"/>
    <w:rsid w:val="00931D48"/>
    <w:rsid w:val="00934C1C"/>
    <w:rsid w:val="00934DFA"/>
    <w:rsid w:val="00942DCA"/>
    <w:rsid w:val="0094368A"/>
    <w:rsid w:val="00946130"/>
    <w:rsid w:val="009468ED"/>
    <w:rsid w:val="00947C9F"/>
    <w:rsid w:val="00950D94"/>
    <w:rsid w:val="009512EB"/>
    <w:rsid w:val="0095530F"/>
    <w:rsid w:val="0095583F"/>
    <w:rsid w:val="00956669"/>
    <w:rsid w:val="0096506F"/>
    <w:rsid w:val="009751F2"/>
    <w:rsid w:val="00980657"/>
    <w:rsid w:val="00981A2F"/>
    <w:rsid w:val="00983A71"/>
    <w:rsid w:val="00990A09"/>
    <w:rsid w:val="00995B16"/>
    <w:rsid w:val="00995CB8"/>
    <w:rsid w:val="009A1CB4"/>
    <w:rsid w:val="009A30DF"/>
    <w:rsid w:val="009A4A1E"/>
    <w:rsid w:val="009A5E67"/>
    <w:rsid w:val="009A6D4D"/>
    <w:rsid w:val="009A721F"/>
    <w:rsid w:val="009A7E67"/>
    <w:rsid w:val="009B3A66"/>
    <w:rsid w:val="009B7774"/>
    <w:rsid w:val="009C3643"/>
    <w:rsid w:val="009C3BA9"/>
    <w:rsid w:val="009C5765"/>
    <w:rsid w:val="009C5E99"/>
    <w:rsid w:val="009D324A"/>
    <w:rsid w:val="009D3BAF"/>
    <w:rsid w:val="009D52CD"/>
    <w:rsid w:val="009D5E1F"/>
    <w:rsid w:val="009E26D2"/>
    <w:rsid w:val="009E50D1"/>
    <w:rsid w:val="009E590B"/>
    <w:rsid w:val="009F3FD9"/>
    <w:rsid w:val="009F708D"/>
    <w:rsid w:val="009F72DF"/>
    <w:rsid w:val="009F7BC3"/>
    <w:rsid w:val="00A000A3"/>
    <w:rsid w:val="00A00F3E"/>
    <w:rsid w:val="00A04957"/>
    <w:rsid w:val="00A1388B"/>
    <w:rsid w:val="00A14AC4"/>
    <w:rsid w:val="00A15E74"/>
    <w:rsid w:val="00A20798"/>
    <w:rsid w:val="00A21E40"/>
    <w:rsid w:val="00A23ED7"/>
    <w:rsid w:val="00A24B83"/>
    <w:rsid w:val="00A261CF"/>
    <w:rsid w:val="00A31885"/>
    <w:rsid w:val="00A36553"/>
    <w:rsid w:val="00A403AB"/>
    <w:rsid w:val="00A434DC"/>
    <w:rsid w:val="00A475FD"/>
    <w:rsid w:val="00A47FD0"/>
    <w:rsid w:val="00A50BA6"/>
    <w:rsid w:val="00A561EC"/>
    <w:rsid w:val="00A61B9E"/>
    <w:rsid w:val="00A61DD2"/>
    <w:rsid w:val="00A65E37"/>
    <w:rsid w:val="00A6791F"/>
    <w:rsid w:val="00A713F6"/>
    <w:rsid w:val="00A7238E"/>
    <w:rsid w:val="00A76862"/>
    <w:rsid w:val="00A80518"/>
    <w:rsid w:val="00A85BB6"/>
    <w:rsid w:val="00A8659D"/>
    <w:rsid w:val="00A9210D"/>
    <w:rsid w:val="00A9618E"/>
    <w:rsid w:val="00A9627E"/>
    <w:rsid w:val="00A96AE6"/>
    <w:rsid w:val="00AA1F80"/>
    <w:rsid w:val="00AA3968"/>
    <w:rsid w:val="00AA5233"/>
    <w:rsid w:val="00AA768C"/>
    <w:rsid w:val="00AA7D83"/>
    <w:rsid w:val="00AB16BF"/>
    <w:rsid w:val="00AB18F7"/>
    <w:rsid w:val="00AC254C"/>
    <w:rsid w:val="00AD09C7"/>
    <w:rsid w:val="00AD0F0A"/>
    <w:rsid w:val="00AD2019"/>
    <w:rsid w:val="00AD43D4"/>
    <w:rsid w:val="00AD48A7"/>
    <w:rsid w:val="00AD5C2C"/>
    <w:rsid w:val="00AD73CB"/>
    <w:rsid w:val="00AE3F8E"/>
    <w:rsid w:val="00AE5F8C"/>
    <w:rsid w:val="00AF0657"/>
    <w:rsid w:val="00AF0DDC"/>
    <w:rsid w:val="00B009C9"/>
    <w:rsid w:val="00B034F8"/>
    <w:rsid w:val="00B04A93"/>
    <w:rsid w:val="00B05822"/>
    <w:rsid w:val="00B1070B"/>
    <w:rsid w:val="00B1537B"/>
    <w:rsid w:val="00B210CD"/>
    <w:rsid w:val="00B218D3"/>
    <w:rsid w:val="00B21AD1"/>
    <w:rsid w:val="00B236F7"/>
    <w:rsid w:val="00B2498B"/>
    <w:rsid w:val="00B26D41"/>
    <w:rsid w:val="00B31E9E"/>
    <w:rsid w:val="00B376F9"/>
    <w:rsid w:val="00B40D38"/>
    <w:rsid w:val="00B4122C"/>
    <w:rsid w:val="00B422D0"/>
    <w:rsid w:val="00B42DEF"/>
    <w:rsid w:val="00B44919"/>
    <w:rsid w:val="00B449A4"/>
    <w:rsid w:val="00B4589C"/>
    <w:rsid w:val="00B4686A"/>
    <w:rsid w:val="00B517DC"/>
    <w:rsid w:val="00B54BF8"/>
    <w:rsid w:val="00B54DCD"/>
    <w:rsid w:val="00B6511D"/>
    <w:rsid w:val="00B65B80"/>
    <w:rsid w:val="00B70502"/>
    <w:rsid w:val="00B73E12"/>
    <w:rsid w:val="00B833D8"/>
    <w:rsid w:val="00BA28A5"/>
    <w:rsid w:val="00BA3B69"/>
    <w:rsid w:val="00BA60FC"/>
    <w:rsid w:val="00BA6F0E"/>
    <w:rsid w:val="00BB2625"/>
    <w:rsid w:val="00BB3667"/>
    <w:rsid w:val="00BB5D1C"/>
    <w:rsid w:val="00BC102C"/>
    <w:rsid w:val="00BC1AEA"/>
    <w:rsid w:val="00BD3DD1"/>
    <w:rsid w:val="00BD3EB5"/>
    <w:rsid w:val="00BE1AC3"/>
    <w:rsid w:val="00BE3A9F"/>
    <w:rsid w:val="00BE4160"/>
    <w:rsid w:val="00BF00B0"/>
    <w:rsid w:val="00BF202E"/>
    <w:rsid w:val="00BF393F"/>
    <w:rsid w:val="00BF4F0A"/>
    <w:rsid w:val="00BF5047"/>
    <w:rsid w:val="00C00F4F"/>
    <w:rsid w:val="00C0165D"/>
    <w:rsid w:val="00C03BAC"/>
    <w:rsid w:val="00C03FAC"/>
    <w:rsid w:val="00C046EF"/>
    <w:rsid w:val="00C04D15"/>
    <w:rsid w:val="00C071AD"/>
    <w:rsid w:val="00C10DEB"/>
    <w:rsid w:val="00C120A7"/>
    <w:rsid w:val="00C12326"/>
    <w:rsid w:val="00C135B9"/>
    <w:rsid w:val="00C13AC1"/>
    <w:rsid w:val="00C1441B"/>
    <w:rsid w:val="00C16290"/>
    <w:rsid w:val="00C17D0F"/>
    <w:rsid w:val="00C23AA9"/>
    <w:rsid w:val="00C278C0"/>
    <w:rsid w:val="00C3116C"/>
    <w:rsid w:val="00C3229E"/>
    <w:rsid w:val="00C33D1A"/>
    <w:rsid w:val="00C344CD"/>
    <w:rsid w:val="00C34650"/>
    <w:rsid w:val="00C40CD1"/>
    <w:rsid w:val="00C43761"/>
    <w:rsid w:val="00C4642A"/>
    <w:rsid w:val="00C467AB"/>
    <w:rsid w:val="00C47459"/>
    <w:rsid w:val="00C47689"/>
    <w:rsid w:val="00C5177F"/>
    <w:rsid w:val="00C52093"/>
    <w:rsid w:val="00C54622"/>
    <w:rsid w:val="00C54ACA"/>
    <w:rsid w:val="00C55C0B"/>
    <w:rsid w:val="00C5707B"/>
    <w:rsid w:val="00C57674"/>
    <w:rsid w:val="00C700E7"/>
    <w:rsid w:val="00C71302"/>
    <w:rsid w:val="00C75CDA"/>
    <w:rsid w:val="00C81B0F"/>
    <w:rsid w:val="00C8353F"/>
    <w:rsid w:val="00C84CB5"/>
    <w:rsid w:val="00C85BCF"/>
    <w:rsid w:val="00C93058"/>
    <w:rsid w:val="00C93DFD"/>
    <w:rsid w:val="00C943FB"/>
    <w:rsid w:val="00C958E0"/>
    <w:rsid w:val="00C97556"/>
    <w:rsid w:val="00CA33C8"/>
    <w:rsid w:val="00CA3864"/>
    <w:rsid w:val="00CA5586"/>
    <w:rsid w:val="00CA603F"/>
    <w:rsid w:val="00CB022A"/>
    <w:rsid w:val="00CB3244"/>
    <w:rsid w:val="00CB4FF3"/>
    <w:rsid w:val="00CB6699"/>
    <w:rsid w:val="00CC1BDE"/>
    <w:rsid w:val="00CC679B"/>
    <w:rsid w:val="00CD236C"/>
    <w:rsid w:val="00CD64D5"/>
    <w:rsid w:val="00CE0BC4"/>
    <w:rsid w:val="00CE40DC"/>
    <w:rsid w:val="00CF0A2D"/>
    <w:rsid w:val="00CF56B3"/>
    <w:rsid w:val="00D01228"/>
    <w:rsid w:val="00D03278"/>
    <w:rsid w:val="00D0746B"/>
    <w:rsid w:val="00D07629"/>
    <w:rsid w:val="00D078CE"/>
    <w:rsid w:val="00D17FD2"/>
    <w:rsid w:val="00D24C27"/>
    <w:rsid w:val="00D33AD3"/>
    <w:rsid w:val="00D3524F"/>
    <w:rsid w:val="00D4122D"/>
    <w:rsid w:val="00D42B34"/>
    <w:rsid w:val="00D472B6"/>
    <w:rsid w:val="00D47693"/>
    <w:rsid w:val="00D506CD"/>
    <w:rsid w:val="00D50B91"/>
    <w:rsid w:val="00D5123B"/>
    <w:rsid w:val="00D61451"/>
    <w:rsid w:val="00D6588D"/>
    <w:rsid w:val="00D660C6"/>
    <w:rsid w:val="00D76E11"/>
    <w:rsid w:val="00D77C71"/>
    <w:rsid w:val="00D829A3"/>
    <w:rsid w:val="00D87671"/>
    <w:rsid w:val="00D90A71"/>
    <w:rsid w:val="00D91FAD"/>
    <w:rsid w:val="00D957BE"/>
    <w:rsid w:val="00DA3054"/>
    <w:rsid w:val="00DA3152"/>
    <w:rsid w:val="00DA6414"/>
    <w:rsid w:val="00DB0B13"/>
    <w:rsid w:val="00DB4F1F"/>
    <w:rsid w:val="00DC5AB6"/>
    <w:rsid w:val="00DC7C64"/>
    <w:rsid w:val="00DD3D6D"/>
    <w:rsid w:val="00DD437C"/>
    <w:rsid w:val="00DD48D1"/>
    <w:rsid w:val="00DD6751"/>
    <w:rsid w:val="00DD7393"/>
    <w:rsid w:val="00DE1F41"/>
    <w:rsid w:val="00DE29DC"/>
    <w:rsid w:val="00DE3677"/>
    <w:rsid w:val="00DE6C28"/>
    <w:rsid w:val="00DF2701"/>
    <w:rsid w:val="00DF3112"/>
    <w:rsid w:val="00DF4DA6"/>
    <w:rsid w:val="00DF5A6B"/>
    <w:rsid w:val="00E00E5A"/>
    <w:rsid w:val="00E0523B"/>
    <w:rsid w:val="00E1253E"/>
    <w:rsid w:val="00E1289B"/>
    <w:rsid w:val="00E137FF"/>
    <w:rsid w:val="00E204D1"/>
    <w:rsid w:val="00E218C3"/>
    <w:rsid w:val="00E22B9D"/>
    <w:rsid w:val="00E23A2C"/>
    <w:rsid w:val="00E30C8F"/>
    <w:rsid w:val="00E31886"/>
    <w:rsid w:val="00E31A7E"/>
    <w:rsid w:val="00E33ABB"/>
    <w:rsid w:val="00E42322"/>
    <w:rsid w:val="00E4496C"/>
    <w:rsid w:val="00E44F11"/>
    <w:rsid w:val="00E47B82"/>
    <w:rsid w:val="00E50758"/>
    <w:rsid w:val="00E6196A"/>
    <w:rsid w:val="00E62823"/>
    <w:rsid w:val="00E62CE0"/>
    <w:rsid w:val="00E6576A"/>
    <w:rsid w:val="00E65C1C"/>
    <w:rsid w:val="00E67F1D"/>
    <w:rsid w:val="00E70FE2"/>
    <w:rsid w:val="00E718C7"/>
    <w:rsid w:val="00E72BC3"/>
    <w:rsid w:val="00E772B4"/>
    <w:rsid w:val="00E81969"/>
    <w:rsid w:val="00E86B90"/>
    <w:rsid w:val="00E90593"/>
    <w:rsid w:val="00E970BF"/>
    <w:rsid w:val="00E97D15"/>
    <w:rsid w:val="00EA2185"/>
    <w:rsid w:val="00EA553A"/>
    <w:rsid w:val="00EA75F5"/>
    <w:rsid w:val="00EB1E03"/>
    <w:rsid w:val="00EB2F84"/>
    <w:rsid w:val="00EB3493"/>
    <w:rsid w:val="00EB4B7C"/>
    <w:rsid w:val="00EB67A8"/>
    <w:rsid w:val="00EB783A"/>
    <w:rsid w:val="00EC2E74"/>
    <w:rsid w:val="00EC3033"/>
    <w:rsid w:val="00EC3963"/>
    <w:rsid w:val="00ED2DF3"/>
    <w:rsid w:val="00ED5550"/>
    <w:rsid w:val="00EE071B"/>
    <w:rsid w:val="00EE3260"/>
    <w:rsid w:val="00EF0715"/>
    <w:rsid w:val="00EF0E23"/>
    <w:rsid w:val="00EF23A1"/>
    <w:rsid w:val="00EF38BE"/>
    <w:rsid w:val="00EF48C8"/>
    <w:rsid w:val="00EF7296"/>
    <w:rsid w:val="00F01EB2"/>
    <w:rsid w:val="00F03036"/>
    <w:rsid w:val="00F06A68"/>
    <w:rsid w:val="00F12175"/>
    <w:rsid w:val="00F12933"/>
    <w:rsid w:val="00F16C47"/>
    <w:rsid w:val="00F17211"/>
    <w:rsid w:val="00F254D8"/>
    <w:rsid w:val="00F266E8"/>
    <w:rsid w:val="00F27FB5"/>
    <w:rsid w:val="00F32FE1"/>
    <w:rsid w:val="00F33F5D"/>
    <w:rsid w:val="00F40DEB"/>
    <w:rsid w:val="00F41309"/>
    <w:rsid w:val="00F433DB"/>
    <w:rsid w:val="00F43533"/>
    <w:rsid w:val="00F44B06"/>
    <w:rsid w:val="00F4708C"/>
    <w:rsid w:val="00F5038D"/>
    <w:rsid w:val="00F509D1"/>
    <w:rsid w:val="00F51DE2"/>
    <w:rsid w:val="00F53656"/>
    <w:rsid w:val="00F54446"/>
    <w:rsid w:val="00F60172"/>
    <w:rsid w:val="00F62BE8"/>
    <w:rsid w:val="00F64C2F"/>
    <w:rsid w:val="00F658CA"/>
    <w:rsid w:val="00F65E86"/>
    <w:rsid w:val="00F66392"/>
    <w:rsid w:val="00F66F3A"/>
    <w:rsid w:val="00F670FF"/>
    <w:rsid w:val="00F70C0C"/>
    <w:rsid w:val="00F7489D"/>
    <w:rsid w:val="00F7506B"/>
    <w:rsid w:val="00F75A71"/>
    <w:rsid w:val="00F77423"/>
    <w:rsid w:val="00F81670"/>
    <w:rsid w:val="00F81A3B"/>
    <w:rsid w:val="00F84402"/>
    <w:rsid w:val="00F84DEF"/>
    <w:rsid w:val="00F85D32"/>
    <w:rsid w:val="00F87938"/>
    <w:rsid w:val="00F9177C"/>
    <w:rsid w:val="00F920F6"/>
    <w:rsid w:val="00F93E41"/>
    <w:rsid w:val="00F972AC"/>
    <w:rsid w:val="00FA5737"/>
    <w:rsid w:val="00FB0D67"/>
    <w:rsid w:val="00FB279B"/>
    <w:rsid w:val="00FB69F2"/>
    <w:rsid w:val="00FB7430"/>
    <w:rsid w:val="00FB74C4"/>
    <w:rsid w:val="00FC33ED"/>
    <w:rsid w:val="00FC3D59"/>
    <w:rsid w:val="00FC4392"/>
    <w:rsid w:val="00FD0FA1"/>
    <w:rsid w:val="00FD25DF"/>
    <w:rsid w:val="00FD3031"/>
    <w:rsid w:val="00FD3595"/>
    <w:rsid w:val="00FD4080"/>
    <w:rsid w:val="00FD51DB"/>
    <w:rsid w:val="00FD5C58"/>
    <w:rsid w:val="00FD62A9"/>
    <w:rsid w:val="00FD6469"/>
    <w:rsid w:val="00FE0EE5"/>
    <w:rsid w:val="00FE333B"/>
    <w:rsid w:val="00FE336A"/>
    <w:rsid w:val="00FE478A"/>
    <w:rsid w:val="00FE543E"/>
    <w:rsid w:val="00FF1DB1"/>
    <w:rsid w:val="00FF4A46"/>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0A0CC3"/>
  <w15:chartTrackingRefBased/>
  <w15:docId w15:val="{48FDF137-76A8-42FC-AC31-652D47D4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E1"/>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Chars="100" w:hanging="207"/>
    </w:pPr>
  </w:style>
  <w:style w:type="paragraph" w:styleId="2">
    <w:name w:val="Body Text Indent 2"/>
    <w:basedOn w:val="a"/>
    <w:pPr>
      <w:spacing w:line="280" w:lineRule="exact"/>
      <w:ind w:leftChars="200" w:left="570" w:hangingChars="100" w:hanging="177"/>
    </w:pPr>
    <w:rPr>
      <w:sz w:val="18"/>
    </w:rPr>
  </w:style>
  <w:style w:type="paragraph" w:styleId="3">
    <w:name w:val="Body Text Indent 3"/>
    <w:basedOn w:val="a"/>
    <w:pPr>
      <w:ind w:left="206" w:hangingChars="105" w:hanging="206"/>
    </w:pPr>
  </w:style>
  <w:style w:type="paragraph" w:styleId="a4">
    <w:name w:val="Balloon Text"/>
    <w:basedOn w:val="a"/>
    <w:semiHidden/>
    <w:rsid w:val="003657C1"/>
    <w:rPr>
      <w:rFonts w:ascii="Arial" w:eastAsia="ＭＳ ゴシック" w:hAnsi="Arial"/>
      <w:sz w:val="18"/>
      <w:szCs w:val="18"/>
    </w:rPr>
  </w:style>
  <w:style w:type="character" w:styleId="a5">
    <w:name w:val="annotation reference"/>
    <w:uiPriority w:val="99"/>
    <w:semiHidden/>
    <w:rsid w:val="008E1FDD"/>
    <w:rPr>
      <w:sz w:val="18"/>
      <w:szCs w:val="18"/>
    </w:rPr>
  </w:style>
  <w:style w:type="paragraph" w:styleId="a6">
    <w:name w:val="annotation text"/>
    <w:basedOn w:val="a"/>
    <w:link w:val="a7"/>
    <w:uiPriority w:val="99"/>
    <w:semiHidden/>
    <w:rsid w:val="008E1FDD"/>
    <w:pPr>
      <w:jc w:val="left"/>
    </w:pPr>
  </w:style>
  <w:style w:type="paragraph" w:styleId="a8">
    <w:name w:val="annotation subject"/>
    <w:basedOn w:val="a6"/>
    <w:next w:val="a6"/>
    <w:semiHidden/>
    <w:rsid w:val="008E1FDD"/>
    <w:rPr>
      <w:b/>
      <w:bCs/>
    </w:rPr>
  </w:style>
  <w:style w:type="paragraph" w:styleId="a9">
    <w:name w:val="header"/>
    <w:basedOn w:val="a"/>
    <w:link w:val="aa"/>
    <w:uiPriority w:val="99"/>
    <w:unhideWhenUsed/>
    <w:rsid w:val="003E379F"/>
    <w:pPr>
      <w:tabs>
        <w:tab w:val="center" w:pos="4252"/>
        <w:tab w:val="right" w:pos="8504"/>
      </w:tabs>
      <w:snapToGrid w:val="0"/>
    </w:pPr>
  </w:style>
  <w:style w:type="character" w:customStyle="1" w:styleId="aa">
    <w:name w:val="ヘッダー (文字)"/>
    <w:link w:val="a9"/>
    <w:uiPriority w:val="99"/>
    <w:rsid w:val="003E379F"/>
    <w:rPr>
      <w:rFonts w:ascii="ＭＳ 明朝"/>
      <w:kern w:val="2"/>
      <w:szCs w:val="24"/>
    </w:rPr>
  </w:style>
  <w:style w:type="paragraph" w:styleId="ab">
    <w:name w:val="footer"/>
    <w:basedOn w:val="a"/>
    <w:link w:val="ac"/>
    <w:uiPriority w:val="99"/>
    <w:unhideWhenUsed/>
    <w:rsid w:val="003E379F"/>
    <w:pPr>
      <w:tabs>
        <w:tab w:val="center" w:pos="4252"/>
        <w:tab w:val="right" w:pos="8504"/>
      </w:tabs>
      <w:snapToGrid w:val="0"/>
    </w:pPr>
  </w:style>
  <w:style w:type="character" w:customStyle="1" w:styleId="ac">
    <w:name w:val="フッター (文字)"/>
    <w:link w:val="ab"/>
    <w:uiPriority w:val="99"/>
    <w:rsid w:val="003E379F"/>
    <w:rPr>
      <w:rFonts w:ascii="ＭＳ 明朝"/>
      <w:kern w:val="2"/>
      <w:szCs w:val="24"/>
    </w:rPr>
  </w:style>
  <w:style w:type="table" w:styleId="ad">
    <w:name w:val="Table Grid"/>
    <w:basedOn w:val="a1"/>
    <w:uiPriority w:val="59"/>
    <w:rsid w:val="00CE0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コメント文字列 (文字)"/>
    <w:link w:val="a6"/>
    <w:uiPriority w:val="99"/>
    <w:semiHidden/>
    <w:rsid w:val="00D61451"/>
    <w:rPr>
      <w:rFonts w:ascii="ＭＳ 明朝"/>
      <w:kern w:val="2"/>
      <w:szCs w:val="24"/>
    </w:rPr>
  </w:style>
  <w:style w:type="character" w:styleId="ae">
    <w:name w:val="Hyperlink"/>
    <w:uiPriority w:val="99"/>
    <w:unhideWhenUsed/>
    <w:rsid w:val="00BB3667"/>
    <w:rPr>
      <w:color w:val="0563C1"/>
      <w:u w:val="single"/>
    </w:rPr>
  </w:style>
  <w:style w:type="paragraph" w:styleId="af">
    <w:name w:val="Date"/>
    <w:basedOn w:val="a"/>
    <w:next w:val="a"/>
    <w:link w:val="af0"/>
    <w:uiPriority w:val="99"/>
    <w:semiHidden/>
    <w:unhideWhenUsed/>
    <w:rsid w:val="003F5E0F"/>
  </w:style>
  <w:style w:type="character" w:customStyle="1" w:styleId="af0">
    <w:name w:val="日付 (文字)"/>
    <w:link w:val="af"/>
    <w:uiPriority w:val="99"/>
    <w:semiHidden/>
    <w:rsid w:val="003F5E0F"/>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818F-49DA-447D-BBD1-D01240A7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7105</Words>
  <Characters>478</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cp:lastModifiedBy>藤本　卓也</cp:lastModifiedBy>
  <cp:revision>5</cp:revision>
  <cp:lastPrinted>2017-09-15T00:08:00Z</cp:lastPrinted>
  <dcterms:created xsi:type="dcterms:W3CDTF">2020-02-14T02:08:00Z</dcterms:created>
  <dcterms:modified xsi:type="dcterms:W3CDTF">2021-01-26T02:27:00Z</dcterms:modified>
</cp:coreProperties>
</file>